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64" w:rsidRPr="00383B31" w:rsidRDefault="00601F22" w:rsidP="001072C0">
      <w:pPr>
        <w:spacing w:after="0" w:line="240" w:lineRule="auto"/>
        <w:jc w:val="center"/>
        <w:rPr>
          <w:rFonts w:cs="Times New Roman"/>
          <w:b/>
          <w:u w:val="single"/>
        </w:rPr>
      </w:pPr>
      <w:r>
        <w:rPr>
          <w:rFonts w:cs="Times New Roman"/>
          <w:b/>
          <w:u w:val="single"/>
        </w:rPr>
        <w:t xml:space="preserve">DRAFT </w:t>
      </w:r>
      <w:r w:rsidR="00FE6E20">
        <w:rPr>
          <w:rFonts w:cs="Times New Roman"/>
          <w:b/>
          <w:u w:val="single"/>
        </w:rPr>
        <w:t xml:space="preserve">MINUTES </w:t>
      </w:r>
      <w:r w:rsidR="00A37119">
        <w:rPr>
          <w:rFonts w:cs="Times New Roman"/>
          <w:b/>
          <w:u w:val="single"/>
        </w:rPr>
        <w:t>OF</w:t>
      </w:r>
      <w:r w:rsidR="00ED62A0" w:rsidRPr="00383B31">
        <w:rPr>
          <w:rFonts w:cs="Times New Roman"/>
          <w:b/>
          <w:u w:val="single"/>
        </w:rPr>
        <w:t xml:space="preserve"> </w:t>
      </w:r>
      <w:r w:rsidR="001529D3">
        <w:rPr>
          <w:rFonts w:cs="Times New Roman"/>
          <w:b/>
          <w:u w:val="single"/>
        </w:rPr>
        <w:t>THE</w:t>
      </w:r>
      <w:r w:rsidR="004759F2">
        <w:rPr>
          <w:rFonts w:cs="Times New Roman"/>
          <w:b/>
          <w:u w:val="single"/>
        </w:rPr>
        <w:t xml:space="preserve"> </w:t>
      </w:r>
      <w:r w:rsidR="00ED62A0" w:rsidRPr="00383B31">
        <w:rPr>
          <w:rFonts w:cs="Times New Roman"/>
          <w:b/>
          <w:u w:val="single"/>
        </w:rPr>
        <w:t xml:space="preserve">WEST DEREHAM PARISH </w:t>
      </w:r>
      <w:r w:rsidR="007D63BF" w:rsidRPr="00383B31">
        <w:rPr>
          <w:rFonts w:cs="Times New Roman"/>
          <w:b/>
          <w:u w:val="single"/>
        </w:rPr>
        <w:t>COUNCIL</w:t>
      </w:r>
      <w:r w:rsidR="004759F2">
        <w:rPr>
          <w:rFonts w:cs="Times New Roman"/>
          <w:b/>
          <w:u w:val="single"/>
        </w:rPr>
        <w:t xml:space="preserve"> MEETING</w:t>
      </w:r>
    </w:p>
    <w:p w:rsidR="00ED62A0" w:rsidRPr="00383B31" w:rsidRDefault="00ED62A0" w:rsidP="001072C0">
      <w:pPr>
        <w:spacing w:after="0" w:line="240" w:lineRule="auto"/>
        <w:jc w:val="center"/>
        <w:rPr>
          <w:rFonts w:cs="Times New Roman"/>
          <w:b/>
          <w:u w:val="single"/>
        </w:rPr>
      </w:pPr>
      <w:r w:rsidRPr="00383B31">
        <w:rPr>
          <w:rFonts w:cs="Times New Roman"/>
          <w:b/>
          <w:u w:val="single"/>
        </w:rPr>
        <w:t xml:space="preserve">HELD AT WEST DEREHAM </w:t>
      </w:r>
      <w:r w:rsidR="007D63BF" w:rsidRPr="00383B31">
        <w:rPr>
          <w:rFonts w:cs="Times New Roman"/>
          <w:b/>
          <w:u w:val="single"/>
        </w:rPr>
        <w:t>VILLAGE HALL</w:t>
      </w:r>
      <w:r w:rsidR="0075430B">
        <w:rPr>
          <w:rFonts w:cs="Times New Roman"/>
          <w:b/>
          <w:u w:val="single"/>
        </w:rPr>
        <w:t xml:space="preserve"> AT</w:t>
      </w:r>
      <w:r w:rsidR="00AE7BC0" w:rsidRPr="00383B31">
        <w:rPr>
          <w:rFonts w:cs="Times New Roman"/>
          <w:b/>
          <w:u w:val="single"/>
        </w:rPr>
        <w:t xml:space="preserve"> 7.3</w:t>
      </w:r>
      <w:r w:rsidR="005971B4" w:rsidRPr="00383B31">
        <w:rPr>
          <w:rFonts w:cs="Times New Roman"/>
          <w:b/>
          <w:u w:val="single"/>
        </w:rPr>
        <w:t>0 pm</w:t>
      </w:r>
    </w:p>
    <w:p w:rsidR="00ED62A0" w:rsidRPr="00383B31" w:rsidRDefault="00D161C1" w:rsidP="001072C0">
      <w:pPr>
        <w:spacing w:after="0" w:line="240" w:lineRule="auto"/>
        <w:jc w:val="center"/>
        <w:rPr>
          <w:rFonts w:cs="Times New Roman"/>
          <w:b/>
          <w:u w:val="single"/>
        </w:rPr>
      </w:pPr>
      <w:r>
        <w:rPr>
          <w:rFonts w:cs="Times New Roman"/>
          <w:b/>
          <w:u w:val="single"/>
        </w:rPr>
        <w:t xml:space="preserve">ON THURSDAY </w:t>
      </w:r>
      <w:r w:rsidR="00990771">
        <w:rPr>
          <w:rFonts w:cs="Times New Roman"/>
          <w:b/>
          <w:u w:val="single"/>
        </w:rPr>
        <w:t>2 FEBRUARY 2017</w:t>
      </w:r>
    </w:p>
    <w:p w:rsidR="00ED62A0" w:rsidRPr="00383B31" w:rsidRDefault="00ED62A0" w:rsidP="001072C0">
      <w:pPr>
        <w:spacing w:after="0" w:line="240" w:lineRule="auto"/>
        <w:rPr>
          <w:rFonts w:cs="Times New Roman"/>
        </w:rPr>
      </w:pPr>
      <w:r w:rsidRPr="00383B31">
        <w:rPr>
          <w:rFonts w:cs="Times New Roman"/>
          <w:b/>
          <w:u w:val="single"/>
        </w:rPr>
        <w:t>PRESENT</w:t>
      </w:r>
      <w:r w:rsidR="00D161C1">
        <w:rPr>
          <w:rFonts w:cs="Times New Roman"/>
          <w:b/>
        </w:rPr>
        <w:t xml:space="preserve"> (</w:t>
      </w:r>
      <w:r w:rsidR="00105C58">
        <w:rPr>
          <w:rFonts w:cs="Times New Roman"/>
          <w:b/>
        </w:rPr>
        <w:t>six</w:t>
      </w:r>
      <w:r w:rsidR="00C633F1" w:rsidRPr="00383B31">
        <w:rPr>
          <w:rFonts w:cs="Times New Roman"/>
          <w:b/>
        </w:rPr>
        <w:t xml:space="preserve"> Councillors)</w:t>
      </w:r>
      <w:r w:rsidR="004B2AD0" w:rsidRPr="00383B31">
        <w:rPr>
          <w:rFonts w:cs="Times New Roman"/>
        </w:rPr>
        <w:t>:</w:t>
      </w:r>
      <w:r w:rsidR="00E02470">
        <w:rPr>
          <w:rFonts w:cs="Times New Roman"/>
        </w:rPr>
        <w:t xml:space="preserve"> - </w:t>
      </w:r>
      <w:r w:rsidR="008B2602">
        <w:rPr>
          <w:rFonts w:cs="Times New Roman"/>
        </w:rPr>
        <w:t>Pam Bullas (PB)</w:t>
      </w:r>
      <w:r w:rsidR="002053D5">
        <w:rPr>
          <w:rFonts w:cs="Times New Roman"/>
        </w:rPr>
        <w:t xml:space="preserve">, </w:t>
      </w:r>
      <w:r w:rsidR="004069C4">
        <w:rPr>
          <w:rFonts w:cs="Times New Roman"/>
        </w:rPr>
        <w:t>Claire Cann (CC)</w:t>
      </w:r>
      <w:r w:rsidR="00CA703A">
        <w:rPr>
          <w:rFonts w:cs="Times New Roman"/>
        </w:rPr>
        <w:t xml:space="preserve"> - Chair</w:t>
      </w:r>
      <w:r w:rsidR="00902988">
        <w:rPr>
          <w:rFonts w:cs="Times New Roman"/>
        </w:rPr>
        <w:t xml:space="preserve">, </w:t>
      </w:r>
      <w:r w:rsidR="00990771">
        <w:rPr>
          <w:rFonts w:cs="Times New Roman"/>
        </w:rPr>
        <w:t>Tom Foy (TF)</w:t>
      </w:r>
      <w:r w:rsidR="003E0AEA">
        <w:rPr>
          <w:rFonts w:cs="Times New Roman"/>
        </w:rPr>
        <w:t>,</w:t>
      </w:r>
      <w:r w:rsidR="00D161C1">
        <w:rPr>
          <w:rFonts w:cs="Times New Roman"/>
        </w:rPr>
        <w:t xml:space="preserve"> </w:t>
      </w:r>
      <w:r w:rsidR="001868F4">
        <w:rPr>
          <w:rFonts w:cs="Times New Roman"/>
        </w:rPr>
        <w:t xml:space="preserve">Lorraine Hunt (LH), Paula Kellingray (PK) and </w:t>
      </w:r>
      <w:r w:rsidR="00B83397">
        <w:rPr>
          <w:rFonts w:cs="Times New Roman"/>
        </w:rPr>
        <w:t xml:space="preserve">Pam Walker (PW) </w:t>
      </w:r>
    </w:p>
    <w:p w:rsidR="002F5479" w:rsidRDefault="002F5479" w:rsidP="001072C0">
      <w:pPr>
        <w:spacing w:after="0" w:line="240" w:lineRule="auto"/>
        <w:rPr>
          <w:rFonts w:cs="Times New Roman"/>
        </w:rPr>
      </w:pPr>
      <w:r>
        <w:rPr>
          <w:rFonts w:cs="Times New Roman"/>
        </w:rPr>
        <w:t>Clerk: Helen Carrier</w:t>
      </w:r>
    </w:p>
    <w:p w:rsidR="00824F1A" w:rsidRDefault="00990771" w:rsidP="001072C0">
      <w:pPr>
        <w:spacing w:after="0" w:line="240" w:lineRule="auto"/>
        <w:rPr>
          <w:rFonts w:cs="Times New Roman"/>
        </w:rPr>
      </w:pPr>
      <w:r>
        <w:rPr>
          <w:rFonts w:cs="Times New Roman"/>
        </w:rPr>
        <w:t xml:space="preserve">Thirteen </w:t>
      </w:r>
      <w:r w:rsidR="00850DAE" w:rsidRPr="00383B31">
        <w:rPr>
          <w:rFonts w:cs="Times New Roman"/>
        </w:rPr>
        <w:t>m</w:t>
      </w:r>
      <w:r w:rsidR="00824F1A" w:rsidRPr="00383B31">
        <w:rPr>
          <w:rFonts w:cs="Times New Roman"/>
        </w:rPr>
        <w:t>embers of the public</w:t>
      </w:r>
      <w:r w:rsidR="0053406D" w:rsidRPr="00383B31">
        <w:rPr>
          <w:rFonts w:cs="Times New Roman"/>
        </w:rPr>
        <w:t xml:space="preserve"> </w:t>
      </w:r>
      <w:r w:rsidR="00C633F1" w:rsidRPr="00383B31">
        <w:rPr>
          <w:rFonts w:cs="Times New Roman"/>
        </w:rPr>
        <w:t>were in attendance</w:t>
      </w:r>
      <w:r w:rsidR="0071015A">
        <w:rPr>
          <w:rFonts w:cs="Times New Roman"/>
        </w:rPr>
        <w:t>.</w:t>
      </w:r>
      <w:r w:rsidR="008D4931" w:rsidRPr="00383B31">
        <w:rPr>
          <w:rFonts w:cs="Times New Roman"/>
        </w:rPr>
        <w:t xml:space="preserve"> </w:t>
      </w:r>
    </w:p>
    <w:p w:rsidR="00134E56" w:rsidRDefault="00902988" w:rsidP="001072C0">
      <w:pPr>
        <w:spacing w:after="0" w:line="240" w:lineRule="auto"/>
        <w:rPr>
          <w:rFonts w:cs="Times New Roman"/>
        </w:rPr>
      </w:pPr>
      <w:r>
        <w:rPr>
          <w:rFonts w:cs="Times New Roman"/>
        </w:rPr>
        <w:t xml:space="preserve">The </w:t>
      </w:r>
      <w:r w:rsidR="004624C4">
        <w:rPr>
          <w:rFonts w:cs="Times New Roman"/>
        </w:rPr>
        <w:t>Chairman</w:t>
      </w:r>
      <w:r w:rsidR="00C633F1" w:rsidRPr="00383B31">
        <w:rPr>
          <w:rFonts w:cs="Times New Roman"/>
        </w:rPr>
        <w:t xml:space="preserve"> w</w:t>
      </w:r>
      <w:r w:rsidR="00AE7BC0" w:rsidRPr="00383B31">
        <w:rPr>
          <w:rFonts w:cs="Times New Roman"/>
        </w:rPr>
        <w:t>elcomed everyone present and opened the meeting.</w:t>
      </w:r>
    </w:p>
    <w:p w:rsidR="0047130C" w:rsidRPr="00134E56" w:rsidRDefault="0047130C" w:rsidP="001072C0">
      <w:pPr>
        <w:pStyle w:val="ListParagraph"/>
        <w:spacing w:after="0" w:line="240" w:lineRule="auto"/>
        <w:ind w:left="0"/>
        <w:rPr>
          <w:rFonts w:cs="Times New Roman"/>
        </w:rPr>
      </w:pPr>
    </w:p>
    <w:p w:rsidR="008E1882" w:rsidRPr="00DE0A8D" w:rsidRDefault="00CF39F6" w:rsidP="001072C0">
      <w:pPr>
        <w:pStyle w:val="ListParagraph"/>
        <w:numPr>
          <w:ilvl w:val="0"/>
          <w:numId w:val="1"/>
        </w:numPr>
        <w:spacing w:after="0" w:line="240" w:lineRule="auto"/>
        <w:ind w:left="0" w:firstLine="0"/>
        <w:rPr>
          <w:rFonts w:cs="Times New Roman"/>
        </w:rPr>
      </w:pPr>
      <w:r>
        <w:rPr>
          <w:rFonts w:cs="Times New Roman"/>
          <w:b/>
          <w:u w:val="single"/>
        </w:rPr>
        <w:t>Apologies for a</w:t>
      </w:r>
      <w:r w:rsidR="00824F1A" w:rsidRPr="0095343D">
        <w:rPr>
          <w:rFonts w:cs="Times New Roman"/>
          <w:b/>
          <w:u w:val="single"/>
        </w:rPr>
        <w:t>bsence</w:t>
      </w:r>
      <w:r w:rsidR="00C633F1" w:rsidRPr="0095343D">
        <w:rPr>
          <w:rFonts w:cs="Times New Roman"/>
          <w:b/>
          <w:u w:val="single"/>
        </w:rPr>
        <w:t>.</w:t>
      </w:r>
      <w:r w:rsidR="0071015A" w:rsidRPr="0095343D">
        <w:rPr>
          <w:rFonts w:cs="Times New Roman"/>
        </w:rPr>
        <w:t xml:space="preserve"> </w:t>
      </w:r>
      <w:r w:rsidR="002933B8">
        <w:rPr>
          <w:rFonts w:cs="Times New Roman"/>
        </w:rPr>
        <w:t xml:space="preserve"> </w:t>
      </w:r>
      <w:r w:rsidR="00990771">
        <w:rPr>
          <w:rFonts w:cs="Times New Roman"/>
        </w:rPr>
        <w:t>Apologies were received an</w:t>
      </w:r>
      <w:r w:rsidR="001868F4">
        <w:rPr>
          <w:rFonts w:cs="Times New Roman"/>
        </w:rPr>
        <w:t xml:space="preserve">d </w:t>
      </w:r>
      <w:r w:rsidR="00990771">
        <w:rPr>
          <w:rFonts w:cs="Times New Roman"/>
        </w:rPr>
        <w:t xml:space="preserve">accepted </w:t>
      </w:r>
      <w:r w:rsidR="00A3341C">
        <w:rPr>
          <w:rFonts w:cs="Times New Roman"/>
        </w:rPr>
        <w:t>from</w:t>
      </w:r>
      <w:r w:rsidR="00990771">
        <w:rPr>
          <w:rFonts w:cs="Times New Roman"/>
        </w:rPr>
        <w:t xml:space="preserve"> </w:t>
      </w:r>
      <w:r w:rsidR="001868F4">
        <w:rPr>
          <w:rFonts w:cs="Times New Roman"/>
        </w:rPr>
        <w:t>Claire Williams</w:t>
      </w:r>
      <w:r w:rsidR="00990771">
        <w:rPr>
          <w:rFonts w:cs="Times New Roman"/>
        </w:rPr>
        <w:t>.</w:t>
      </w:r>
    </w:p>
    <w:p w:rsidR="008E1882" w:rsidRPr="008E1882" w:rsidRDefault="008E1882" w:rsidP="001072C0">
      <w:pPr>
        <w:pStyle w:val="ListParagraph"/>
        <w:spacing w:after="0" w:line="240" w:lineRule="auto"/>
        <w:ind w:left="0"/>
        <w:rPr>
          <w:rFonts w:cs="Times New Roman"/>
          <w:b/>
          <w:u w:val="single"/>
        </w:rPr>
      </w:pPr>
    </w:p>
    <w:p w:rsidR="004759F2" w:rsidRDefault="004759F2" w:rsidP="001072C0">
      <w:pPr>
        <w:pStyle w:val="ListParagraph"/>
        <w:numPr>
          <w:ilvl w:val="0"/>
          <w:numId w:val="1"/>
        </w:numPr>
        <w:spacing w:after="0" w:line="240" w:lineRule="auto"/>
        <w:ind w:left="0" w:firstLine="0"/>
        <w:rPr>
          <w:rFonts w:cs="Times New Roman"/>
        </w:rPr>
      </w:pPr>
      <w:r>
        <w:rPr>
          <w:rFonts w:cs="Times New Roman"/>
          <w:b/>
          <w:u w:val="single"/>
        </w:rPr>
        <w:t>Declarati</w:t>
      </w:r>
      <w:r w:rsidR="000060BE">
        <w:rPr>
          <w:rFonts w:cs="Times New Roman"/>
          <w:b/>
          <w:u w:val="single"/>
        </w:rPr>
        <w:t>ons of Interest.</w:t>
      </w:r>
      <w:r w:rsidR="000060BE">
        <w:rPr>
          <w:rFonts w:cs="Times New Roman"/>
        </w:rPr>
        <w:t xml:space="preserve"> </w:t>
      </w:r>
      <w:r w:rsidR="00990771">
        <w:rPr>
          <w:rFonts w:cs="Times New Roman"/>
        </w:rPr>
        <w:t>PK declared an interest in an item in correspondence involving the cemetery.</w:t>
      </w:r>
    </w:p>
    <w:p w:rsidR="004759F2" w:rsidRPr="004759F2" w:rsidRDefault="004759F2" w:rsidP="001072C0">
      <w:pPr>
        <w:pStyle w:val="ListParagraph"/>
        <w:spacing w:after="0" w:line="240" w:lineRule="auto"/>
        <w:ind w:left="0"/>
        <w:rPr>
          <w:rFonts w:cs="Times New Roman"/>
        </w:rPr>
      </w:pPr>
    </w:p>
    <w:p w:rsidR="00F66119" w:rsidRPr="0047418A" w:rsidRDefault="0047418A" w:rsidP="001072C0">
      <w:pPr>
        <w:pStyle w:val="ListParagraph"/>
        <w:numPr>
          <w:ilvl w:val="0"/>
          <w:numId w:val="1"/>
        </w:numPr>
        <w:spacing w:after="0" w:line="240" w:lineRule="auto"/>
        <w:ind w:left="0" w:firstLine="0"/>
        <w:rPr>
          <w:rFonts w:cs="Times New Roman"/>
        </w:rPr>
      </w:pPr>
      <w:r>
        <w:rPr>
          <w:rFonts w:cs="Times New Roman"/>
          <w:b/>
          <w:u w:val="single"/>
        </w:rPr>
        <w:t>Use of social media,</w:t>
      </w:r>
      <w:r w:rsidR="0095343D">
        <w:rPr>
          <w:rFonts w:cs="Times New Roman"/>
          <w:b/>
          <w:u w:val="single"/>
        </w:rPr>
        <w:t xml:space="preserve"> audio recording of meeting</w:t>
      </w:r>
      <w:r>
        <w:rPr>
          <w:rFonts w:cs="Times New Roman"/>
          <w:b/>
          <w:u w:val="single"/>
        </w:rPr>
        <w:t xml:space="preserve"> and invitation for public contributions</w:t>
      </w:r>
      <w:r w:rsidR="0095343D">
        <w:rPr>
          <w:rFonts w:cs="Times New Roman"/>
          <w:b/>
          <w:u w:val="single"/>
        </w:rPr>
        <w:t>.</w:t>
      </w:r>
      <w:r w:rsidR="0095343D">
        <w:rPr>
          <w:rFonts w:cs="Times New Roman"/>
        </w:rPr>
        <w:t xml:space="preserve"> </w:t>
      </w:r>
      <w:r w:rsidR="00830490">
        <w:rPr>
          <w:rFonts w:cs="Times New Roman"/>
        </w:rPr>
        <w:t xml:space="preserve"> </w:t>
      </w:r>
      <w:r w:rsidR="00642E9B">
        <w:rPr>
          <w:rFonts w:cs="Times New Roman"/>
        </w:rPr>
        <w:t>CC</w:t>
      </w:r>
      <w:r w:rsidR="0095343D" w:rsidRPr="00560BBE">
        <w:rPr>
          <w:rFonts w:cs="Times New Roman"/>
        </w:rPr>
        <w:t xml:space="preserve"> asked “Will anyone present be filming, recording, </w:t>
      </w:r>
      <w:r w:rsidR="008124E6">
        <w:t>b</w:t>
      </w:r>
      <w:r w:rsidR="0095343D" w:rsidRPr="00560BBE">
        <w:t>logging</w:t>
      </w:r>
      <w:r w:rsidR="00C61BED">
        <w:t>,</w:t>
      </w:r>
      <w:r w:rsidR="0095343D" w:rsidRPr="00560BBE">
        <w:t xml:space="preserve"> or tw</w:t>
      </w:r>
      <w:r w:rsidR="0059181C">
        <w:t>eeting during this meeting?” No member</w:t>
      </w:r>
      <w:r w:rsidR="0095343D" w:rsidRPr="00560BBE">
        <w:t xml:space="preserve"> of the public present at this s</w:t>
      </w:r>
      <w:r w:rsidR="0059181C">
        <w:t>tage advised that they would</w:t>
      </w:r>
      <w:r w:rsidR="0095343D" w:rsidRPr="00560BBE">
        <w:t>.</w:t>
      </w:r>
      <w:r w:rsidR="00642E9B">
        <w:t xml:space="preserve"> CC</w:t>
      </w:r>
      <w:r>
        <w:t xml:space="preserve"> advised members of the public that if they wished to comment on any item</w:t>
      </w:r>
      <w:r w:rsidR="003F1C30">
        <w:t>, before a decision was made</w:t>
      </w:r>
      <w:r>
        <w:t>, they should raise th</w:t>
      </w:r>
      <w:r w:rsidR="003F1C30">
        <w:t>eir hand</w:t>
      </w:r>
      <w:r>
        <w:t xml:space="preserve"> and they would be invited to speak. </w:t>
      </w:r>
    </w:p>
    <w:p w:rsidR="000F7AF0" w:rsidRPr="00BE3D11" w:rsidRDefault="000F7AF0" w:rsidP="001072C0">
      <w:pPr>
        <w:spacing w:after="0" w:line="240" w:lineRule="auto"/>
      </w:pPr>
    </w:p>
    <w:p w:rsidR="00357F11" w:rsidRPr="00541C73" w:rsidRDefault="0053406D" w:rsidP="001072C0">
      <w:pPr>
        <w:pStyle w:val="ListParagraph"/>
        <w:numPr>
          <w:ilvl w:val="0"/>
          <w:numId w:val="1"/>
        </w:numPr>
        <w:spacing w:after="0" w:line="240" w:lineRule="auto"/>
        <w:ind w:left="0" w:firstLine="0"/>
        <w:rPr>
          <w:rFonts w:cs="Times New Roman"/>
        </w:rPr>
      </w:pPr>
      <w:r w:rsidRPr="00383B31">
        <w:rPr>
          <w:rFonts w:cs="Times New Roman"/>
          <w:b/>
          <w:u w:val="single"/>
        </w:rPr>
        <w:t>Minutes</w:t>
      </w:r>
      <w:r w:rsidR="00AE7BC0" w:rsidRPr="00383B31">
        <w:rPr>
          <w:rFonts w:cs="Times New Roman"/>
          <w:b/>
          <w:u w:val="single"/>
        </w:rPr>
        <w:t xml:space="preserve"> of t</w:t>
      </w:r>
      <w:r w:rsidR="007303ED" w:rsidRPr="00383B31">
        <w:rPr>
          <w:rFonts w:cs="Times New Roman"/>
          <w:b/>
          <w:u w:val="single"/>
        </w:rPr>
        <w:t xml:space="preserve">he Parish </w:t>
      </w:r>
      <w:r w:rsidR="00CF39F6">
        <w:rPr>
          <w:rFonts w:cs="Times New Roman"/>
          <w:b/>
          <w:u w:val="single"/>
        </w:rPr>
        <w:t>Council m</w:t>
      </w:r>
      <w:r w:rsidR="004B14BE">
        <w:rPr>
          <w:rFonts w:cs="Times New Roman"/>
          <w:b/>
          <w:u w:val="single"/>
        </w:rPr>
        <w:t>eeting</w:t>
      </w:r>
      <w:r w:rsidR="00D161C1">
        <w:rPr>
          <w:rFonts w:cs="Times New Roman"/>
          <w:b/>
          <w:u w:val="single"/>
        </w:rPr>
        <w:t xml:space="preserve"> held on </w:t>
      </w:r>
      <w:r w:rsidR="00990771">
        <w:rPr>
          <w:rFonts w:cs="Times New Roman"/>
          <w:b/>
          <w:u w:val="single"/>
        </w:rPr>
        <w:t>1 December</w:t>
      </w:r>
      <w:r w:rsidR="002A52AD">
        <w:rPr>
          <w:rFonts w:cs="Times New Roman"/>
          <w:b/>
          <w:u w:val="single"/>
        </w:rPr>
        <w:t xml:space="preserve"> </w:t>
      </w:r>
      <w:r w:rsidR="00991D32">
        <w:rPr>
          <w:rFonts w:cs="Times New Roman"/>
          <w:b/>
          <w:u w:val="single"/>
        </w:rPr>
        <w:t>2016</w:t>
      </w:r>
      <w:r w:rsidR="007E0C62" w:rsidRPr="00383B31">
        <w:rPr>
          <w:rFonts w:cs="Times New Roman"/>
          <w:b/>
          <w:u w:val="single"/>
        </w:rPr>
        <w:t>.</w:t>
      </w:r>
      <w:r w:rsidR="007E0C62" w:rsidRPr="00383B31">
        <w:rPr>
          <w:rFonts w:cs="Times New Roman"/>
        </w:rPr>
        <w:t xml:space="preserve"> </w:t>
      </w:r>
      <w:r w:rsidR="00830490">
        <w:rPr>
          <w:rFonts w:cs="Times New Roman"/>
        </w:rPr>
        <w:t xml:space="preserve"> </w:t>
      </w:r>
      <w:r w:rsidR="00642E9B">
        <w:rPr>
          <w:rFonts w:cs="Times New Roman"/>
        </w:rPr>
        <w:t>CC</w:t>
      </w:r>
      <w:r w:rsidR="00CE1F93" w:rsidRPr="00383B31">
        <w:rPr>
          <w:rFonts w:cs="Times New Roman"/>
        </w:rPr>
        <w:t xml:space="preserve"> confirmed</w:t>
      </w:r>
      <w:r w:rsidR="00217FD8" w:rsidRPr="00383B31">
        <w:rPr>
          <w:rFonts w:cs="Times New Roman"/>
        </w:rPr>
        <w:t xml:space="preserve"> all Councillors </w:t>
      </w:r>
      <w:r w:rsidR="006D0CB1">
        <w:rPr>
          <w:rFonts w:cs="Times New Roman"/>
        </w:rPr>
        <w:t>had seen the minutes of the</w:t>
      </w:r>
      <w:r w:rsidR="00217FD8" w:rsidRPr="00383B31">
        <w:rPr>
          <w:rFonts w:cs="Times New Roman"/>
        </w:rPr>
        <w:t xml:space="preserve"> </w:t>
      </w:r>
      <w:r w:rsidR="007303ED" w:rsidRPr="00383B31">
        <w:rPr>
          <w:rFonts w:cs="Times New Roman"/>
        </w:rPr>
        <w:t xml:space="preserve">Parish Council </w:t>
      </w:r>
      <w:r w:rsidR="003335F8" w:rsidRPr="00383B31">
        <w:rPr>
          <w:rFonts w:cs="Times New Roman"/>
        </w:rPr>
        <w:t xml:space="preserve">(PC) </w:t>
      </w:r>
      <w:r w:rsidR="007303ED" w:rsidRPr="00383B31">
        <w:rPr>
          <w:rFonts w:cs="Times New Roman"/>
        </w:rPr>
        <w:t>meeting</w:t>
      </w:r>
      <w:r w:rsidR="002C4B0C" w:rsidRPr="00383B31">
        <w:rPr>
          <w:rFonts w:cs="Times New Roman"/>
        </w:rPr>
        <w:t xml:space="preserve"> </w:t>
      </w:r>
      <w:r w:rsidR="00661804">
        <w:rPr>
          <w:rFonts w:cs="Times New Roman"/>
        </w:rPr>
        <w:t xml:space="preserve">held </w:t>
      </w:r>
      <w:r w:rsidR="00D161C1">
        <w:rPr>
          <w:rFonts w:cs="Times New Roman"/>
        </w:rPr>
        <w:t xml:space="preserve">on </w:t>
      </w:r>
      <w:r w:rsidR="00990771">
        <w:rPr>
          <w:rFonts w:cs="Times New Roman"/>
        </w:rPr>
        <w:t>1 December</w:t>
      </w:r>
      <w:r w:rsidR="00D161C1">
        <w:rPr>
          <w:rFonts w:cs="Times New Roman"/>
        </w:rPr>
        <w:t xml:space="preserve"> </w:t>
      </w:r>
      <w:r w:rsidR="00991D32">
        <w:rPr>
          <w:rFonts w:cs="Times New Roman"/>
        </w:rPr>
        <w:t>2016</w:t>
      </w:r>
      <w:r w:rsidR="00217FD8" w:rsidRPr="00383B31">
        <w:rPr>
          <w:rFonts w:cs="Times New Roman"/>
        </w:rPr>
        <w:t>.</w:t>
      </w:r>
      <w:r w:rsidR="00F563AA">
        <w:rPr>
          <w:rFonts w:cs="Times New Roman"/>
        </w:rPr>
        <w:t xml:space="preserve"> </w:t>
      </w:r>
      <w:r w:rsidRPr="00383B31">
        <w:rPr>
          <w:rFonts w:cs="Times New Roman"/>
        </w:rPr>
        <w:t>The</w:t>
      </w:r>
      <w:r w:rsidR="00F563AA">
        <w:rPr>
          <w:rFonts w:cs="Times New Roman"/>
        </w:rPr>
        <w:t xml:space="preserve"> minutes </w:t>
      </w:r>
      <w:r w:rsidRPr="00383B31">
        <w:rPr>
          <w:rFonts w:cs="Times New Roman"/>
        </w:rPr>
        <w:t>were agreed as a true record</w:t>
      </w:r>
      <w:r w:rsidR="00217FD8" w:rsidRPr="00383B31">
        <w:rPr>
          <w:rFonts w:cs="Times New Roman"/>
        </w:rPr>
        <w:t xml:space="preserve"> and signed by the Chairman. </w:t>
      </w:r>
    </w:p>
    <w:p w:rsidR="000F1F3B" w:rsidRPr="006529A8" w:rsidRDefault="000F1F3B" w:rsidP="001072C0">
      <w:pPr>
        <w:pStyle w:val="ListParagraph"/>
        <w:spacing w:after="0" w:line="240" w:lineRule="auto"/>
        <w:ind w:left="0"/>
        <w:rPr>
          <w:rFonts w:cs="Times New Roman"/>
        </w:rPr>
      </w:pPr>
    </w:p>
    <w:p w:rsidR="0053406D" w:rsidRPr="00A37119" w:rsidRDefault="00A37119" w:rsidP="001072C0">
      <w:pPr>
        <w:pStyle w:val="ListParagraph"/>
        <w:numPr>
          <w:ilvl w:val="0"/>
          <w:numId w:val="1"/>
        </w:numPr>
        <w:spacing w:after="0" w:line="240" w:lineRule="auto"/>
        <w:ind w:left="0" w:firstLine="0"/>
        <w:rPr>
          <w:rFonts w:cs="Times New Roman"/>
        </w:rPr>
      </w:pPr>
      <w:r>
        <w:rPr>
          <w:rFonts w:cs="Times New Roman"/>
          <w:b/>
          <w:u w:val="single"/>
        </w:rPr>
        <w:t>Reports</w:t>
      </w:r>
      <w:r w:rsidR="002C5E98">
        <w:rPr>
          <w:rFonts w:cs="Times New Roman"/>
          <w:b/>
          <w:u w:val="single"/>
        </w:rPr>
        <w:t>.</w:t>
      </w:r>
    </w:p>
    <w:p w:rsidR="00B934C0" w:rsidRDefault="008B69EE" w:rsidP="00990771">
      <w:pPr>
        <w:tabs>
          <w:tab w:val="left" w:pos="720"/>
          <w:tab w:val="left" w:pos="1440"/>
          <w:tab w:val="left" w:pos="2160"/>
          <w:tab w:val="center" w:pos="5400"/>
        </w:tabs>
        <w:spacing w:after="0" w:line="240" w:lineRule="auto"/>
        <w:rPr>
          <w:rFonts w:cs="Times New Roman"/>
        </w:rPr>
      </w:pPr>
      <w:r>
        <w:rPr>
          <w:rFonts w:cs="Times New Roman"/>
        </w:rPr>
        <w:t>5</w:t>
      </w:r>
      <w:r w:rsidR="00B934C0">
        <w:rPr>
          <w:rFonts w:cs="Times New Roman"/>
        </w:rPr>
        <w:t>.1</w:t>
      </w:r>
      <w:r w:rsidR="00CE3B5E" w:rsidRPr="00383B31">
        <w:rPr>
          <w:rFonts w:cs="Times New Roman"/>
        </w:rPr>
        <w:tab/>
      </w:r>
      <w:r w:rsidR="00B934C0" w:rsidRPr="00B934C0">
        <w:rPr>
          <w:rFonts w:cs="Times New Roman"/>
          <w:b/>
          <w:u w:val="single"/>
        </w:rPr>
        <w:t>Chairman’s Report</w:t>
      </w:r>
    </w:p>
    <w:p w:rsidR="002C6C71" w:rsidRDefault="00B934C0" w:rsidP="00990771">
      <w:pPr>
        <w:tabs>
          <w:tab w:val="left" w:pos="720"/>
          <w:tab w:val="left" w:pos="1440"/>
          <w:tab w:val="left" w:pos="2160"/>
          <w:tab w:val="center" w:pos="5400"/>
        </w:tabs>
        <w:spacing w:after="0" w:line="240" w:lineRule="auto"/>
        <w:rPr>
          <w:rFonts w:cs="Times New Roman"/>
        </w:rPr>
      </w:pPr>
      <w:r>
        <w:rPr>
          <w:rFonts w:cs="Times New Roman"/>
        </w:rPr>
        <w:t>5.1.1</w:t>
      </w:r>
      <w:r>
        <w:rPr>
          <w:rFonts w:cs="Times New Roman"/>
        </w:rPr>
        <w:tab/>
      </w:r>
      <w:r w:rsidR="002C6C71" w:rsidRPr="005C311B">
        <w:rPr>
          <w:rFonts w:cs="Times New Roman"/>
          <w:u w:val="single"/>
        </w:rPr>
        <w:t>Village Gates</w:t>
      </w:r>
      <w:r w:rsidR="002C6C71">
        <w:rPr>
          <w:rFonts w:cs="Times New Roman"/>
        </w:rPr>
        <w:t xml:space="preserve"> The Chairman had reported to a local </w:t>
      </w:r>
      <w:r w:rsidR="00A3341C">
        <w:rPr>
          <w:rFonts w:cs="Times New Roman"/>
        </w:rPr>
        <w:t>farme</w:t>
      </w:r>
      <w:r w:rsidR="002C6C71">
        <w:rPr>
          <w:rFonts w:cs="Times New Roman"/>
        </w:rPr>
        <w:t xml:space="preserve">r the damage to the village gate on Lime Kiln Road.  The Clerk will contact Andrew Harrison </w:t>
      </w:r>
      <w:r w:rsidR="00A3341C">
        <w:rPr>
          <w:rFonts w:cs="Times New Roman"/>
        </w:rPr>
        <w:t xml:space="preserve">the maker </w:t>
      </w:r>
      <w:r w:rsidR="002C6C71">
        <w:rPr>
          <w:rFonts w:cs="Times New Roman"/>
        </w:rPr>
        <w:t>to ask him to visit the site and give a quote for repairing the gate</w:t>
      </w:r>
      <w:r w:rsidR="00A3341C">
        <w:rPr>
          <w:rFonts w:cs="Times New Roman"/>
        </w:rPr>
        <w:t xml:space="preserve"> which would be passed to the farmer</w:t>
      </w:r>
      <w:r w:rsidR="002C6C71">
        <w:rPr>
          <w:rFonts w:cs="Times New Roman"/>
        </w:rPr>
        <w:t>.</w:t>
      </w:r>
    </w:p>
    <w:p w:rsidR="00B934C0" w:rsidRDefault="005C311B" w:rsidP="00990771">
      <w:pPr>
        <w:tabs>
          <w:tab w:val="left" w:pos="720"/>
          <w:tab w:val="left" w:pos="1440"/>
          <w:tab w:val="left" w:pos="2160"/>
          <w:tab w:val="center" w:pos="5400"/>
        </w:tabs>
        <w:spacing w:after="0" w:line="240" w:lineRule="auto"/>
        <w:rPr>
          <w:rFonts w:cs="Times New Roman"/>
        </w:rPr>
      </w:pPr>
      <w:r w:rsidRPr="005C311B">
        <w:rPr>
          <w:rFonts w:cs="Times New Roman"/>
        </w:rPr>
        <w:t>5.1.2</w:t>
      </w:r>
      <w:r w:rsidRPr="005C311B">
        <w:rPr>
          <w:rFonts w:cs="Times New Roman"/>
        </w:rPr>
        <w:tab/>
      </w:r>
      <w:r w:rsidR="002C6C71" w:rsidRPr="005C311B">
        <w:rPr>
          <w:rFonts w:cs="Times New Roman"/>
          <w:u w:val="single"/>
        </w:rPr>
        <w:t>May</w:t>
      </w:r>
      <w:r w:rsidR="00A3341C">
        <w:rPr>
          <w:rFonts w:cs="Times New Roman"/>
          <w:u w:val="single"/>
        </w:rPr>
        <w:t xml:space="preserve"> PC</w:t>
      </w:r>
      <w:r w:rsidR="002C6C71" w:rsidRPr="005C311B">
        <w:rPr>
          <w:rFonts w:cs="Times New Roman"/>
          <w:u w:val="single"/>
        </w:rPr>
        <w:t xml:space="preserve"> meeting</w:t>
      </w:r>
      <w:r w:rsidR="002C6C71">
        <w:rPr>
          <w:rFonts w:cs="Times New Roman"/>
        </w:rPr>
        <w:t xml:space="preserve"> – due </w:t>
      </w:r>
      <w:r>
        <w:rPr>
          <w:rFonts w:cs="Times New Roman"/>
        </w:rPr>
        <w:t>to locals elections on the 4 May the meeting will now be held on Wednesday 3 May 2017.</w:t>
      </w:r>
    </w:p>
    <w:p w:rsidR="005C311B" w:rsidRDefault="005C311B" w:rsidP="00990771">
      <w:pPr>
        <w:tabs>
          <w:tab w:val="left" w:pos="720"/>
          <w:tab w:val="left" w:pos="1440"/>
          <w:tab w:val="left" w:pos="2160"/>
          <w:tab w:val="center" w:pos="5400"/>
        </w:tabs>
        <w:spacing w:after="0" w:line="240" w:lineRule="auto"/>
        <w:rPr>
          <w:rFonts w:cs="Times New Roman"/>
        </w:rPr>
      </w:pPr>
      <w:r>
        <w:rPr>
          <w:rFonts w:cs="Times New Roman"/>
        </w:rPr>
        <w:t>5.1.3</w:t>
      </w:r>
      <w:r>
        <w:rPr>
          <w:rFonts w:cs="Times New Roman"/>
        </w:rPr>
        <w:tab/>
      </w:r>
      <w:r w:rsidRPr="005C311B">
        <w:rPr>
          <w:rFonts w:cs="Times New Roman"/>
          <w:u w:val="single"/>
        </w:rPr>
        <w:t>Ditch at The Row</w:t>
      </w:r>
      <w:r>
        <w:rPr>
          <w:rFonts w:cs="Times New Roman"/>
        </w:rPr>
        <w:t xml:space="preserve"> The ditch </w:t>
      </w:r>
      <w:r w:rsidR="00A3341C">
        <w:rPr>
          <w:rFonts w:cs="Times New Roman"/>
        </w:rPr>
        <w:t>opposite</w:t>
      </w:r>
      <w:r>
        <w:rPr>
          <w:rFonts w:cs="Times New Roman"/>
        </w:rPr>
        <w:t xml:space="preserve"> The Row has now been cleared.</w:t>
      </w:r>
    </w:p>
    <w:p w:rsidR="005C311B" w:rsidRDefault="005C311B" w:rsidP="00990771">
      <w:pPr>
        <w:tabs>
          <w:tab w:val="left" w:pos="720"/>
          <w:tab w:val="left" w:pos="1440"/>
          <w:tab w:val="left" w:pos="2160"/>
          <w:tab w:val="center" w:pos="5400"/>
        </w:tabs>
        <w:spacing w:after="0" w:line="240" w:lineRule="auto"/>
        <w:rPr>
          <w:rFonts w:cs="Times New Roman"/>
        </w:rPr>
      </w:pPr>
      <w:r>
        <w:rPr>
          <w:rFonts w:cs="Times New Roman"/>
        </w:rPr>
        <w:t>5.1.4</w:t>
      </w:r>
      <w:r>
        <w:rPr>
          <w:rFonts w:cs="Times New Roman"/>
        </w:rPr>
        <w:tab/>
      </w:r>
      <w:r w:rsidRPr="005C311B">
        <w:rPr>
          <w:rFonts w:cs="Times New Roman"/>
          <w:u w:val="single"/>
        </w:rPr>
        <w:t>Glazewing Interview</w:t>
      </w:r>
      <w:r>
        <w:rPr>
          <w:rFonts w:cs="Times New Roman"/>
        </w:rPr>
        <w:t xml:space="preserve"> – the interview that the Chairman gave to BBC Radio Norfolk, to be mentioned in 5.7, is recorded if anyone would like to listen to it.</w:t>
      </w:r>
    </w:p>
    <w:p w:rsidR="005C311B" w:rsidRDefault="005C311B" w:rsidP="00990771">
      <w:pPr>
        <w:tabs>
          <w:tab w:val="left" w:pos="720"/>
          <w:tab w:val="left" w:pos="1440"/>
          <w:tab w:val="left" w:pos="2160"/>
          <w:tab w:val="center" w:pos="5400"/>
        </w:tabs>
        <w:spacing w:after="0" w:line="240" w:lineRule="auto"/>
        <w:rPr>
          <w:rFonts w:cs="Times New Roman"/>
        </w:rPr>
      </w:pPr>
      <w:r>
        <w:rPr>
          <w:rFonts w:cs="Times New Roman"/>
        </w:rPr>
        <w:t>5.1.5</w:t>
      </w:r>
      <w:r>
        <w:rPr>
          <w:rFonts w:cs="Times New Roman"/>
        </w:rPr>
        <w:tab/>
      </w:r>
      <w:r w:rsidRPr="005C311B">
        <w:rPr>
          <w:rFonts w:cs="Times New Roman"/>
          <w:u w:val="single"/>
        </w:rPr>
        <w:t>Royal British Legion</w:t>
      </w:r>
      <w:r>
        <w:rPr>
          <w:rFonts w:cs="Times New Roman"/>
        </w:rPr>
        <w:t xml:space="preserve"> The Chairman showed the </w:t>
      </w:r>
      <w:r w:rsidR="00A3341C">
        <w:rPr>
          <w:rFonts w:cs="Times New Roman"/>
        </w:rPr>
        <w:t>RBL magazine</w:t>
      </w:r>
      <w:r>
        <w:rPr>
          <w:rFonts w:cs="Times New Roman"/>
        </w:rPr>
        <w:t xml:space="preserve"> to the meeting which featured </w:t>
      </w:r>
      <w:r w:rsidR="00A3341C">
        <w:rPr>
          <w:rFonts w:cs="Times New Roman"/>
        </w:rPr>
        <w:t xml:space="preserve">on the cover </w:t>
      </w:r>
      <w:r>
        <w:rPr>
          <w:rFonts w:cs="Times New Roman"/>
        </w:rPr>
        <w:t>Cllr Tom Foy</w:t>
      </w:r>
      <w:r w:rsidR="00A3341C">
        <w:rPr>
          <w:rFonts w:cs="Times New Roman"/>
        </w:rPr>
        <w:t xml:space="preserve"> with the West Dereham Standard</w:t>
      </w:r>
      <w:r>
        <w:rPr>
          <w:rFonts w:cs="Times New Roman"/>
        </w:rPr>
        <w:t>.  The Chairman thanked TF for putting West Dereham on the map.</w:t>
      </w:r>
    </w:p>
    <w:p w:rsidR="005C311B" w:rsidRDefault="005C311B" w:rsidP="00990771">
      <w:pPr>
        <w:tabs>
          <w:tab w:val="left" w:pos="720"/>
          <w:tab w:val="left" w:pos="1440"/>
          <w:tab w:val="left" w:pos="2160"/>
          <w:tab w:val="center" w:pos="5400"/>
        </w:tabs>
        <w:spacing w:after="0" w:line="240" w:lineRule="auto"/>
        <w:rPr>
          <w:rFonts w:cs="Times New Roman"/>
        </w:rPr>
      </w:pPr>
    </w:p>
    <w:p w:rsidR="00920E03" w:rsidRPr="00990771" w:rsidRDefault="00B83397" w:rsidP="00990771">
      <w:pPr>
        <w:tabs>
          <w:tab w:val="left" w:pos="720"/>
          <w:tab w:val="left" w:pos="1440"/>
          <w:tab w:val="left" w:pos="2160"/>
          <w:tab w:val="center" w:pos="5400"/>
        </w:tabs>
        <w:spacing w:after="0" w:line="240" w:lineRule="auto"/>
        <w:rPr>
          <w:rFonts w:cs="Times New Roman"/>
        </w:rPr>
      </w:pPr>
      <w:r w:rsidRPr="00B83397">
        <w:rPr>
          <w:rFonts w:cs="Times New Roman"/>
        </w:rPr>
        <w:t>5.2</w:t>
      </w:r>
      <w:r w:rsidRPr="00B83397">
        <w:rPr>
          <w:rFonts w:cs="Times New Roman"/>
        </w:rPr>
        <w:tab/>
      </w:r>
      <w:r w:rsidR="00245610" w:rsidRPr="00990771">
        <w:rPr>
          <w:rFonts w:cs="Times New Roman"/>
          <w:b/>
          <w:u w:val="single"/>
        </w:rPr>
        <w:t>Clerk’s Report.</w:t>
      </w:r>
    </w:p>
    <w:p w:rsidR="00990771" w:rsidRDefault="00990771" w:rsidP="00990771">
      <w:pPr>
        <w:tabs>
          <w:tab w:val="left" w:pos="720"/>
          <w:tab w:val="left" w:pos="1440"/>
          <w:tab w:val="left" w:pos="2160"/>
          <w:tab w:val="center" w:pos="5400"/>
        </w:tabs>
        <w:spacing w:after="0" w:line="240" w:lineRule="auto"/>
      </w:pPr>
      <w:r w:rsidRPr="00990771">
        <w:rPr>
          <w:rFonts w:cs="Times New Roman"/>
        </w:rPr>
        <w:t>5.2.1</w:t>
      </w:r>
      <w:r w:rsidRPr="00990771">
        <w:rPr>
          <w:rFonts w:cs="Times New Roman"/>
        </w:rPr>
        <w:tab/>
      </w:r>
      <w:r w:rsidRPr="00990771">
        <w:rPr>
          <w:rFonts w:cs="Times New Roman"/>
          <w:u w:val="single"/>
        </w:rPr>
        <w:t>30</w:t>
      </w:r>
      <w:r w:rsidRPr="00990771">
        <w:rPr>
          <w:u w:val="single"/>
        </w:rPr>
        <w:t>mph signs on Village Gateways</w:t>
      </w:r>
      <w:r>
        <w:rPr>
          <w:u w:val="single"/>
        </w:rPr>
        <w:t xml:space="preserve">  </w:t>
      </w:r>
      <w:r w:rsidR="001868F4">
        <w:t xml:space="preserve"> The Clerk had</w:t>
      </w:r>
      <w:r w:rsidRPr="00990771">
        <w:t xml:space="preserve"> continually chased Highways to replace the signs and have now reported the problem to Norfolk County Council Highways and to Karl Rands</w:t>
      </w:r>
      <w:r>
        <w:t>, Area Manager BCKWLN Highways.</w:t>
      </w:r>
    </w:p>
    <w:p w:rsidR="00990771" w:rsidRDefault="00990771" w:rsidP="00990771">
      <w:pPr>
        <w:pStyle w:val="ListParagraph"/>
        <w:tabs>
          <w:tab w:val="left" w:pos="720"/>
        </w:tabs>
        <w:ind w:left="0"/>
      </w:pPr>
      <w:r>
        <w:t>5.2.2</w:t>
      </w:r>
      <w:r>
        <w:tab/>
      </w:r>
      <w:r w:rsidRPr="00990771">
        <w:rPr>
          <w:u w:val="single"/>
        </w:rPr>
        <w:t>SAM2 sign</w:t>
      </w:r>
      <w:r w:rsidRPr="00990771">
        <w:t xml:space="preserve"> The SAM2 has been installed and is working well.  </w:t>
      </w:r>
      <w:r w:rsidR="001868F4">
        <w:t xml:space="preserve">The Clerk was </w:t>
      </w:r>
      <w:r w:rsidRPr="00990771">
        <w:t>attending data training at Southery Village Hall on Monday 6 February</w:t>
      </w:r>
      <w:r w:rsidR="001868F4">
        <w:t xml:space="preserve"> and suggested</w:t>
      </w:r>
      <w:r w:rsidRPr="00990771">
        <w:t xml:space="preserve"> that two new brackets are ordered from Westcotec to make the SAM2 easy to move around the five sites. </w:t>
      </w:r>
    </w:p>
    <w:p w:rsidR="00990771" w:rsidRDefault="00990771" w:rsidP="00990771">
      <w:pPr>
        <w:pStyle w:val="ListParagraph"/>
        <w:tabs>
          <w:tab w:val="left" w:pos="720"/>
        </w:tabs>
        <w:ind w:left="0"/>
      </w:pPr>
      <w:r>
        <w:t>5.2.3</w:t>
      </w:r>
      <w:r>
        <w:tab/>
      </w:r>
      <w:r w:rsidRPr="00990771">
        <w:rPr>
          <w:u w:val="single"/>
        </w:rPr>
        <w:t>Allotments</w:t>
      </w:r>
      <w:r>
        <w:t xml:space="preserve"> </w:t>
      </w:r>
      <w:r w:rsidRPr="00990771">
        <w:t xml:space="preserve">A letter has been sent to </w:t>
      </w:r>
      <w:r w:rsidR="00FD2278">
        <w:t>an</w:t>
      </w:r>
      <w:r>
        <w:t xml:space="preserve"> allotment holder</w:t>
      </w:r>
      <w:r w:rsidRPr="00990771">
        <w:t xml:space="preserve"> asking </w:t>
      </w:r>
      <w:r>
        <w:t>them</w:t>
      </w:r>
      <w:r w:rsidRPr="00990771">
        <w:t xml:space="preserve"> to consider the role of Allotment Liaison Officer.</w:t>
      </w:r>
    </w:p>
    <w:p w:rsidR="00990771" w:rsidRDefault="00990771" w:rsidP="00990771">
      <w:pPr>
        <w:pStyle w:val="ListParagraph"/>
        <w:tabs>
          <w:tab w:val="left" w:pos="720"/>
          <w:tab w:val="left" w:pos="1134"/>
        </w:tabs>
        <w:ind w:left="0"/>
      </w:pPr>
      <w:r>
        <w:t>5.2.4</w:t>
      </w:r>
      <w:r>
        <w:tab/>
      </w:r>
      <w:r w:rsidRPr="00990771">
        <w:rPr>
          <w:u w:val="single"/>
        </w:rPr>
        <w:t>Police Connect</w:t>
      </w:r>
      <w:r>
        <w:t xml:space="preserve"> </w:t>
      </w:r>
      <w:r w:rsidR="001868F4">
        <w:t xml:space="preserve">The Clerk has registered </w:t>
      </w:r>
      <w:r w:rsidRPr="00990771">
        <w:t>the parish with Police Connect and have created a separate heading on the website.  Any relevant police connect reports will now be placed on the website for residents</w:t>
      </w:r>
      <w:r w:rsidR="001868F4">
        <w:t>’</w:t>
      </w:r>
      <w:r w:rsidRPr="00990771">
        <w:t xml:space="preserve"> information.</w:t>
      </w:r>
    </w:p>
    <w:p w:rsidR="00990771" w:rsidRDefault="00990771" w:rsidP="00990771">
      <w:pPr>
        <w:pStyle w:val="ListParagraph"/>
        <w:tabs>
          <w:tab w:val="left" w:pos="720"/>
          <w:tab w:val="left" w:pos="1134"/>
        </w:tabs>
        <w:ind w:left="0"/>
      </w:pPr>
      <w:r>
        <w:t>5.2.5</w:t>
      </w:r>
      <w:r>
        <w:tab/>
      </w:r>
      <w:r w:rsidRPr="00990771">
        <w:rPr>
          <w:u w:val="single"/>
        </w:rPr>
        <w:t>Bank Mandate</w:t>
      </w:r>
      <w:r>
        <w:rPr>
          <w:u w:val="single"/>
        </w:rPr>
        <w:t xml:space="preserve"> </w:t>
      </w:r>
      <w:r w:rsidRPr="00990771">
        <w:t xml:space="preserve">The forms have been submitted to Barclays Bank.  </w:t>
      </w:r>
    </w:p>
    <w:p w:rsidR="00990771" w:rsidRDefault="00990771" w:rsidP="00990771">
      <w:pPr>
        <w:pStyle w:val="ListParagraph"/>
        <w:ind w:left="0"/>
      </w:pPr>
      <w:r>
        <w:t>5.2.6</w:t>
      </w:r>
      <w:r>
        <w:tab/>
      </w:r>
      <w:r w:rsidRPr="00990771">
        <w:rPr>
          <w:u w:val="single"/>
        </w:rPr>
        <w:t xml:space="preserve">Goal </w:t>
      </w:r>
      <w:r w:rsidR="00FD2278" w:rsidRPr="00990771">
        <w:rPr>
          <w:u w:val="single"/>
        </w:rPr>
        <w:t>Posts</w:t>
      </w:r>
      <w:r w:rsidR="00FD2278" w:rsidRPr="00990771">
        <w:t xml:space="preserve"> As</w:t>
      </w:r>
      <w:r w:rsidRPr="00990771">
        <w:t xml:space="preserve"> the original quote is out of date a new quote is being prepared by Sports-Theime and will be sent by email.  </w:t>
      </w:r>
      <w:r w:rsidR="001868F4">
        <w:t xml:space="preserve">However, with an order over </w:t>
      </w:r>
      <w:r>
        <w:t xml:space="preserve">£1,000 only a BACS payment can be made.  </w:t>
      </w:r>
    </w:p>
    <w:p w:rsidR="00990771" w:rsidRDefault="00A87AB1" w:rsidP="00B83397">
      <w:pPr>
        <w:spacing w:after="0" w:line="240" w:lineRule="auto"/>
      </w:pPr>
      <w:r>
        <w:rPr>
          <w:rFonts w:cs="Times New Roman"/>
        </w:rPr>
        <w:t>5</w:t>
      </w:r>
      <w:r w:rsidR="00CE3B5E" w:rsidRPr="00383B31">
        <w:rPr>
          <w:rFonts w:cs="Times New Roman"/>
        </w:rPr>
        <w:t>.3</w:t>
      </w:r>
      <w:r w:rsidR="00FF635A" w:rsidRPr="00383B31">
        <w:rPr>
          <w:rFonts w:cs="Times New Roman"/>
        </w:rPr>
        <w:tab/>
      </w:r>
      <w:r w:rsidR="00245610">
        <w:rPr>
          <w:rFonts w:cs="Times New Roman"/>
          <w:b/>
          <w:u w:val="single"/>
        </w:rPr>
        <w:t>Handyman’s Report</w:t>
      </w:r>
      <w:r w:rsidR="00245610" w:rsidRPr="00990771">
        <w:rPr>
          <w:rFonts w:cs="Times New Roman"/>
          <w:u w:val="single"/>
        </w:rPr>
        <w:t>.</w:t>
      </w:r>
      <w:r w:rsidR="00B80914" w:rsidRPr="00990771">
        <w:rPr>
          <w:rFonts w:cs="Times New Roman"/>
        </w:rPr>
        <w:t xml:space="preserve"> </w:t>
      </w:r>
      <w:r w:rsidR="00830490" w:rsidRPr="00990771">
        <w:rPr>
          <w:rFonts w:cs="Times New Roman"/>
        </w:rPr>
        <w:t xml:space="preserve"> </w:t>
      </w:r>
      <w:r w:rsidR="00990771">
        <w:t xml:space="preserve">The original gates have been removed from the Cemetery and have been stored at the village hall.  Fencing has been put across the gap and the grounds have been tidied up after the tree surgery.  The </w:t>
      </w:r>
      <w:r w:rsidR="00990771">
        <w:lastRenderedPageBreak/>
        <w:t>Handyman has removed low branches on trees at Stocks Bridge and footpath – all rubbish was taken to Recycling Centre.  The goals posts and netting have been removed from the Recreation Ground.  The waste bin and dog bins have now been replaced in Church Road and the waste bin has been reattached at the Recreation Ground.  The Handyman met with the Clerk and Roy Payne from Westcotec to discuss the installation of the SAM2 at various sites around the village on 11 January.  The SAM2 sign was fitted on 20 January and the Handyman will meet with the Clerk to discuss a three weekly plan.</w:t>
      </w:r>
      <w:r w:rsidR="00B83397">
        <w:t xml:space="preserve"> </w:t>
      </w:r>
      <w:r w:rsidR="00990771">
        <w:t>The Handyman has done an inspection of the three main areas; allotments, playing field and Remembrance Garden.</w:t>
      </w:r>
    </w:p>
    <w:p w:rsidR="00B83397" w:rsidRDefault="00B83397" w:rsidP="00B83397">
      <w:pPr>
        <w:spacing w:after="0" w:line="240" w:lineRule="auto"/>
      </w:pPr>
      <w:r>
        <w:t>One resident said that only the netting had been removed and not the goals posts – the Clerk will clarify with t</w:t>
      </w:r>
      <w:r w:rsidR="001868F4">
        <w:t>he Handyman.</w:t>
      </w:r>
    </w:p>
    <w:p w:rsidR="00B83397" w:rsidRDefault="00B83397" w:rsidP="00B83397">
      <w:pPr>
        <w:spacing w:after="0" w:line="240" w:lineRule="auto"/>
      </w:pPr>
    </w:p>
    <w:p w:rsidR="00A6189D" w:rsidRPr="00B934C0" w:rsidRDefault="00510CD0" w:rsidP="001072C0">
      <w:pPr>
        <w:spacing w:after="0" w:line="240" w:lineRule="auto"/>
      </w:pPr>
      <w:r>
        <w:rPr>
          <w:rFonts w:cs="Times New Roman"/>
        </w:rPr>
        <w:t>5</w:t>
      </w:r>
      <w:r w:rsidR="00CE3B5E" w:rsidRPr="00383B31">
        <w:rPr>
          <w:rFonts w:cs="Times New Roman"/>
        </w:rPr>
        <w:t>.4</w:t>
      </w:r>
      <w:r w:rsidR="001A487A" w:rsidRPr="00383B31">
        <w:rPr>
          <w:rFonts w:cs="Times New Roman"/>
        </w:rPr>
        <w:tab/>
      </w:r>
      <w:r w:rsidR="00266B91">
        <w:rPr>
          <w:rFonts w:cs="Times New Roman"/>
          <w:b/>
          <w:u w:val="single"/>
        </w:rPr>
        <w:t>Police R</w:t>
      </w:r>
      <w:r w:rsidR="00B934C0">
        <w:rPr>
          <w:rFonts w:cs="Times New Roman"/>
          <w:b/>
          <w:u w:val="single"/>
        </w:rPr>
        <w:t>eport</w:t>
      </w:r>
      <w:r w:rsidR="00B934C0">
        <w:rPr>
          <w:rFonts w:cs="Times New Roman"/>
        </w:rPr>
        <w:t xml:space="preserve"> PK reported that she has received a new sign for residents to place inside their door</w:t>
      </w:r>
      <w:r w:rsidR="001868F4">
        <w:rPr>
          <w:rFonts w:cs="Times New Roman"/>
        </w:rPr>
        <w:t>s</w:t>
      </w:r>
      <w:r w:rsidR="00B934C0">
        <w:rPr>
          <w:rFonts w:cs="Times New Roman"/>
        </w:rPr>
        <w:t xml:space="preserve"> reminding of them of security when answering the door.  LH and PW attended the Police and Crime </w:t>
      </w:r>
      <w:r w:rsidR="00FD2278">
        <w:rPr>
          <w:rFonts w:cs="Times New Roman"/>
        </w:rPr>
        <w:t>Commissioner’s</w:t>
      </w:r>
      <w:r w:rsidR="00B934C0">
        <w:rPr>
          <w:rFonts w:cs="Times New Roman"/>
        </w:rPr>
        <w:t xml:space="preserve"> meeting on Monday 30 January 2017 and reported that SNAP meetings will be ongoing and the Neighbourhood Watch Scheme will be </w:t>
      </w:r>
      <w:r w:rsidR="00FD2278">
        <w:rPr>
          <w:rFonts w:cs="Times New Roman"/>
        </w:rPr>
        <w:t>resurrected</w:t>
      </w:r>
      <w:r w:rsidR="00B934C0">
        <w:rPr>
          <w:rFonts w:cs="Times New Roman"/>
        </w:rPr>
        <w:t xml:space="preserve"> in due course.</w:t>
      </w:r>
      <w:r w:rsidR="004957C5">
        <w:rPr>
          <w:rFonts w:cs="Times New Roman"/>
        </w:rPr>
        <w:t xml:space="preserve"> A full report is held by the Clerk.</w:t>
      </w:r>
    </w:p>
    <w:p w:rsidR="007F0568" w:rsidRDefault="006E7E45" w:rsidP="001072C0">
      <w:pPr>
        <w:tabs>
          <w:tab w:val="left" w:pos="3915"/>
        </w:tabs>
        <w:spacing w:after="0" w:line="240" w:lineRule="auto"/>
        <w:rPr>
          <w:rFonts w:cs="Times New Roman"/>
        </w:rPr>
      </w:pPr>
      <w:r>
        <w:rPr>
          <w:rFonts w:cs="Times New Roman"/>
        </w:rPr>
        <w:tab/>
      </w:r>
    </w:p>
    <w:p w:rsidR="003C07B0" w:rsidRPr="001D742C" w:rsidRDefault="006F69CD" w:rsidP="001072C0">
      <w:pPr>
        <w:spacing w:after="0" w:line="240" w:lineRule="auto"/>
        <w:rPr>
          <w:rFonts w:cs="Times New Roman"/>
        </w:rPr>
      </w:pPr>
      <w:r>
        <w:rPr>
          <w:rFonts w:cs="Times New Roman"/>
        </w:rPr>
        <w:t>5</w:t>
      </w:r>
      <w:r w:rsidR="000742DD" w:rsidRPr="00383B31">
        <w:rPr>
          <w:rFonts w:cs="Times New Roman"/>
        </w:rPr>
        <w:t>.5</w:t>
      </w:r>
      <w:r w:rsidR="00091D99" w:rsidRPr="00383B31">
        <w:rPr>
          <w:rFonts w:cs="Times New Roman"/>
        </w:rPr>
        <w:t xml:space="preserve"> </w:t>
      </w:r>
      <w:r w:rsidR="00091D99" w:rsidRPr="00383B31">
        <w:rPr>
          <w:rFonts w:cs="Times New Roman"/>
        </w:rPr>
        <w:tab/>
      </w:r>
      <w:r w:rsidR="001D742C">
        <w:rPr>
          <w:rFonts w:cs="Times New Roman"/>
          <w:b/>
          <w:u w:val="single"/>
        </w:rPr>
        <w:t xml:space="preserve">Village Hall </w:t>
      </w:r>
      <w:r w:rsidR="00FD2278">
        <w:rPr>
          <w:rFonts w:cs="Times New Roman"/>
          <w:b/>
          <w:u w:val="single"/>
        </w:rPr>
        <w:t>Report</w:t>
      </w:r>
      <w:r w:rsidR="00FD2278">
        <w:rPr>
          <w:rFonts w:cs="Times New Roman"/>
        </w:rPr>
        <w:t xml:space="preserve"> PK</w:t>
      </w:r>
      <w:r w:rsidR="001D742C">
        <w:rPr>
          <w:rFonts w:cs="Times New Roman"/>
        </w:rPr>
        <w:t xml:space="preserve"> reported that the village hall is going from strength to strength and has lots of bookings </w:t>
      </w:r>
      <w:r w:rsidR="00FD2278">
        <w:rPr>
          <w:rFonts w:cs="Times New Roman"/>
        </w:rPr>
        <w:t>for</w:t>
      </w:r>
      <w:r w:rsidR="001D742C">
        <w:rPr>
          <w:rFonts w:cs="Times New Roman"/>
        </w:rPr>
        <w:t xml:space="preserve"> </w:t>
      </w:r>
      <w:r w:rsidR="00FD2278">
        <w:rPr>
          <w:rFonts w:cs="Times New Roman"/>
        </w:rPr>
        <w:t>the</w:t>
      </w:r>
      <w:r w:rsidR="001D742C">
        <w:rPr>
          <w:rFonts w:cs="Times New Roman"/>
        </w:rPr>
        <w:t xml:space="preserve"> </w:t>
      </w:r>
      <w:r w:rsidR="00FD2278">
        <w:rPr>
          <w:rFonts w:cs="Times New Roman"/>
        </w:rPr>
        <w:t>coming</w:t>
      </w:r>
      <w:r w:rsidR="001D742C">
        <w:rPr>
          <w:rFonts w:cs="Times New Roman"/>
        </w:rPr>
        <w:t xml:space="preserve"> months.  The village hall are recruiting for a new secretary and an advert has been placed in the village magazine.</w:t>
      </w:r>
    </w:p>
    <w:p w:rsidR="00990771" w:rsidRDefault="00990771" w:rsidP="001072C0">
      <w:pPr>
        <w:spacing w:after="0" w:line="240" w:lineRule="auto"/>
        <w:rPr>
          <w:rFonts w:cs="Times New Roman"/>
        </w:rPr>
      </w:pPr>
    </w:p>
    <w:p w:rsidR="00E70412" w:rsidRDefault="006F69CD" w:rsidP="00990771">
      <w:pPr>
        <w:spacing w:after="0" w:line="240" w:lineRule="auto"/>
        <w:rPr>
          <w:rFonts w:cs="Times New Roman"/>
        </w:rPr>
      </w:pPr>
      <w:r>
        <w:rPr>
          <w:rFonts w:cs="Times New Roman"/>
        </w:rPr>
        <w:t>5</w:t>
      </w:r>
      <w:r w:rsidR="000742DD" w:rsidRPr="00383B31">
        <w:rPr>
          <w:rFonts w:cs="Times New Roman"/>
        </w:rPr>
        <w:t>.6</w:t>
      </w:r>
      <w:r w:rsidR="000742DD" w:rsidRPr="00383B31">
        <w:rPr>
          <w:rFonts w:cs="Times New Roman"/>
        </w:rPr>
        <w:tab/>
      </w:r>
      <w:r w:rsidR="00245610">
        <w:rPr>
          <w:rFonts w:cs="Times New Roman"/>
          <w:b/>
          <w:u w:val="single"/>
        </w:rPr>
        <w:t>Broadband Report.</w:t>
      </w:r>
      <w:r w:rsidR="000742DD" w:rsidRPr="00383B31">
        <w:rPr>
          <w:rFonts w:cs="Times New Roman"/>
        </w:rPr>
        <w:t xml:space="preserve"> </w:t>
      </w:r>
      <w:r w:rsidR="00830490">
        <w:rPr>
          <w:rFonts w:cs="Times New Roman"/>
        </w:rPr>
        <w:t xml:space="preserve"> </w:t>
      </w:r>
      <w:r w:rsidR="001D742C">
        <w:rPr>
          <w:rFonts w:cs="Times New Roman"/>
        </w:rPr>
        <w:t>No report received.  Members of the public reported that Basil Road has very slow broadband.</w:t>
      </w:r>
    </w:p>
    <w:p w:rsidR="00E70412" w:rsidRDefault="00E70412" w:rsidP="001072C0">
      <w:pPr>
        <w:spacing w:after="0" w:line="240" w:lineRule="auto"/>
        <w:rPr>
          <w:rFonts w:cs="Times New Roman"/>
        </w:rPr>
      </w:pPr>
    </w:p>
    <w:p w:rsidR="00D77A16" w:rsidRDefault="006F69CD" w:rsidP="00D77A16">
      <w:pPr>
        <w:spacing w:after="0" w:line="240" w:lineRule="auto"/>
        <w:rPr>
          <w:rFonts w:cs="Times New Roman"/>
        </w:rPr>
      </w:pPr>
      <w:r>
        <w:rPr>
          <w:rFonts w:cs="Times New Roman"/>
        </w:rPr>
        <w:t>5</w:t>
      </w:r>
      <w:r w:rsidR="000742DD" w:rsidRPr="00383B31">
        <w:rPr>
          <w:rFonts w:cs="Times New Roman"/>
        </w:rPr>
        <w:t>.7</w:t>
      </w:r>
      <w:r w:rsidR="0023670C" w:rsidRPr="00383B31">
        <w:rPr>
          <w:rFonts w:cs="Times New Roman"/>
        </w:rPr>
        <w:t xml:space="preserve"> </w:t>
      </w:r>
      <w:r w:rsidR="0023670C" w:rsidRPr="00383B31">
        <w:rPr>
          <w:rFonts w:cs="Times New Roman"/>
        </w:rPr>
        <w:tab/>
      </w:r>
      <w:r w:rsidR="004D5599">
        <w:rPr>
          <w:rFonts w:cs="Times New Roman"/>
          <w:b/>
          <w:u w:val="single"/>
        </w:rPr>
        <w:t>Glazewing Report.</w:t>
      </w:r>
      <w:r w:rsidR="0023670C" w:rsidRPr="00383B31">
        <w:rPr>
          <w:rFonts w:cs="Times New Roman"/>
        </w:rPr>
        <w:t xml:space="preserve"> </w:t>
      </w:r>
      <w:r w:rsidR="009C4AEC">
        <w:rPr>
          <w:rFonts w:cs="Times New Roman"/>
        </w:rPr>
        <w:t xml:space="preserve"> </w:t>
      </w:r>
    </w:p>
    <w:p w:rsidR="001D742C" w:rsidRDefault="001D742C" w:rsidP="001D742C">
      <w:pPr>
        <w:spacing w:after="0" w:line="240" w:lineRule="auto"/>
      </w:pPr>
      <w:r w:rsidRPr="001D742C">
        <w:rPr>
          <w:rFonts w:cs="Times New Roman"/>
        </w:rPr>
        <w:t xml:space="preserve">The following email had been </w:t>
      </w:r>
      <w:r w:rsidR="00FD2278" w:rsidRPr="001D742C">
        <w:rPr>
          <w:rFonts w:cs="Times New Roman"/>
        </w:rPr>
        <w:t>received</w:t>
      </w:r>
      <w:r w:rsidRPr="001D742C">
        <w:rPr>
          <w:rFonts w:cs="Times New Roman"/>
        </w:rPr>
        <w:t xml:space="preserve"> from Keith Charlton but no report. </w:t>
      </w:r>
      <w:r w:rsidRPr="001D742C">
        <w:rPr>
          <w:rFonts w:cs="Times New Roman"/>
          <w:i/>
        </w:rPr>
        <w:t>“</w:t>
      </w:r>
      <w:r w:rsidRPr="001D742C">
        <w:rPr>
          <w:i/>
        </w:rPr>
        <w:t xml:space="preserve">At this time due to the ongoing issue after the last fire I will not be able to complete a report for you this month, but will say that Glazewing apologizes for any inconvenience that the recent fire may have caused and I myself look forward to future communication with the parish council working towards a mutual </w:t>
      </w:r>
      <w:r w:rsidR="00FD2278" w:rsidRPr="001D742C">
        <w:rPr>
          <w:i/>
        </w:rPr>
        <w:t>relationship of</w:t>
      </w:r>
      <w:r w:rsidRPr="001D742C">
        <w:rPr>
          <w:i/>
        </w:rPr>
        <w:t xml:space="preserve"> sort issues between Glazewing and the Parish council.  </w:t>
      </w:r>
      <w:r w:rsidRPr="001D742C">
        <w:t xml:space="preserve">Please in the first instance if there is any issues raise </w:t>
      </w:r>
      <w:r w:rsidR="00FD2278" w:rsidRPr="001D742C">
        <w:t>them with</w:t>
      </w:r>
      <w:r w:rsidRPr="001D742C">
        <w:t xml:space="preserve"> me and I will action and report back.”</w:t>
      </w:r>
    </w:p>
    <w:p w:rsidR="001868F4" w:rsidRDefault="001868F4" w:rsidP="001D742C">
      <w:pPr>
        <w:spacing w:after="0" w:line="240" w:lineRule="auto"/>
      </w:pPr>
      <w:r>
        <w:t xml:space="preserve">The Chairman said she had been at the April 2011 meeting with Liz Truss et al and while she understood that GW could not be forced to screen the skips on the north side of the river, she recollected perfectly clearly that this was </w:t>
      </w:r>
      <w:r w:rsidR="00A354EE">
        <w:t>precisely</w:t>
      </w:r>
      <w:r>
        <w:t xml:space="preserve"> </w:t>
      </w:r>
      <w:r w:rsidR="00A354EE">
        <w:t>w</w:t>
      </w:r>
      <w:r>
        <w:t>hat GW undertook to seriously consider to do.</w:t>
      </w:r>
    </w:p>
    <w:p w:rsidR="000B4516" w:rsidRDefault="000B4516" w:rsidP="001D742C">
      <w:pPr>
        <w:spacing w:after="0" w:line="240" w:lineRule="auto"/>
      </w:pPr>
    </w:p>
    <w:p w:rsidR="00E0772D" w:rsidRDefault="00E0772D" w:rsidP="00E0772D">
      <w:r>
        <w:t xml:space="preserve">PW attended the </w:t>
      </w:r>
      <w:r w:rsidR="000B4516">
        <w:t xml:space="preserve">Stoke Ferry Internal Drainage Board (SFIDB) meeting on 1 February 2017.  PW reported that </w:t>
      </w:r>
      <w:r>
        <w:t xml:space="preserve">at the "Matters Arising" stage of the meeting </w:t>
      </w:r>
      <w:r w:rsidR="000B4516">
        <w:t>she</w:t>
      </w:r>
      <w:r>
        <w:t xml:space="preserve"> updated the board on the latest fire at Glazewing and the fact that again the PC was not informed of the fire so could not notify or support residents, particularly those who were vulnerable and lived near Glazewing.</w:t>
      </w:r>
    </w:p>
    <w:p w:rsidR="00E0772D" w:rsidRDefault="00E0772D" w:rsidP="00E0772D">
      <w:r>
        <w:t xml:space="preserve">The Chairman </w:t>
      </w:r>
      <w:r w:rsidR="000B4516">
        <w:t xml:space="preserve">of SFIDB </w:t>
      </w:r>
      <w:r>
        <w:t xml:space="preserve">suggested that the Glazewing </w:t>
      </w:r>
      <w:r w:rsidR="000B4516">
        <w:t>f</w:t>
      </w:r>
      <w:r>
        <w:t>ire was not really a matter for the PC as the wind was in the opposite direction and so would</w:t>
      </w:r>
      <w:r w:rsidR="000B4516">
        <w:t xml:space="preserve"> not</w:t>
      </w:r>
      <w:r>
        <w:t xml:space="preserve"> cause a problem so </w:t>
      </w:r>
      <w:r w:rsidR="000B4516">
        <w:t xml:space="preserve">there was no </w:t>
      </w:r>
      <w:r>
        <w:t xml:space="preserve">need to notify anyone.  </w:t>
      </w:r>
      <w:r w:rsidR="000B4516">
        <w:t>PW</w:t>
      </w:r>
      <w:r>
        <w:t xml:space="preserve"> disagreed </w:t>
      </w:r>
      <w:r w:rsidR="000B4516">
        <w:t>with this comment and report</w:t>
      </w:r>
      <w:r w:rsidR="00E032D5">
        <w:t>ed</w:t>
      </w:r>
      <w:bookmarkStart w:id="0" w:name="_GoBack"/>
      <w:bookmarkEnd w:id="0"/>
      <w:r w:rsidR="000B4516">
        <w:t xml:space="preserve"> that the PC</w:t>
      </w:r>
      <w:r>
        <w:t xml:space="preserve"> considered it an important issue</w:t>
      </w:r>
      <w:r w:rsidR="000B4516">
        <w:t>; this</w:t>
      </w:r>
      <w:r>
        <w:t xml:space="preserve"> was supported by some members of the board.</w:t>
      </w:r>
    </w:p>
    <w:p w:rsidR="001D742C" w:rsidRPr="001D742C" w:rsidRDefault="001D742C" w:rsidP="001D742C">
      <w:pPr>
        <w:spacing w:after="0" w:line="240" w:lineRule="auto"/>
      </w:pPr>
      <w:r w:rsidRPr="001D742C">
        <w:t>Glazewing Report from PW</w:t>
      </w:r>
    </w:p>
    <w:p w:rsidR="001D742C" w:rsidRPr="001D742C" w:rsidRDefault="001D742C" w:rsidP="001D742C">
      <w:pPr>
        <w:pStyle w:val="ListParagraph"/>
        <w:numPr>
          <w:ilvl w:val="0"/>
          <w:numId w:val="36"/>
        </w:numPr>
        <w:tabs>
          <w:tab w:val="left" w:pos="360"/>
        </w:tabs>
        <w:suppressAutoHyphens/>
        <w:autoSpaceDN w:val="0"/>
        <w:spacing w:after="0" w:line="240" w:lineRule="auto"/>
        <w:ind w:left="0" w:firstLine="0"/>
        <w:contextualSpacing w:val="0"/>
        <w:textAlignment w:val="baseline"/>
        <w:rPr>
          <w:i/>
        </w:rPr>
      </w:pPr>
      <w:r w:rsidRPr="001D742C">
        <w:rPr>
          <w:i/>
        </w:rPr>
        <w:t>Back in December  Glazewing reported that Jon Miles had  acquired another yard for parking some of the lorries that are kept in the Station yard there was an application, in the Lynn News on 20 Jan 2017, by them for a change of existing licence as follows:</w:t>
      </w:r>
    </w:p>
    <w:p w:rsidR="001D742C" w:rsidRPr="001D742C" w:rsidRDefault="001D742C" w:rsidP="001D742C">
      <w:pPr>
        <w:tabs>
          <w:tab w:val="left" w:pos="360"/>
        </w:tabs>
        <w:spacing w:after="0"/>
        <w:rPr>
          <w:i/>
        </w:rPr>
      </w:pPr>
      <w:r w:rsidRPr="001D742C">
        <w:rPr>
          <w:i/>
        </w:rPr>
        <w:t>To add an operating centre to keep 7 goods vehicles and 6 trailers at Bexwell Aerodrome.</w:t>
      </w:r>
    </w:p>
    <w:p w:rsidR="001D742C" w:rsidRPr="001D742C" w:rsidRDefault="001D742C" w:rsidP="001D742C">
      <w:pPr>
        <w:pStyle w:val="ListParagraph"/>
        <w:numPr>
          <w:ilvl w:val="0"/>
          <w:numId w:val="36"/>
        </w:numPr>
        <w:tabs>
          <w:tab w:val="left" w:pos="360"/>
        </w:tabs>
        <w:suppressAutoHyphens/>
        <w:autoSpaceDN w:val="0"/>
        <w:spacing w:after="0"/>
        <w:ind w:left="0" w:firstLine="0"/>
        <w:contextualSpacing w:val="0"/>
        <w:textAlignment w:val="baseline"/>
        <w:rPr>
          <w:i/>
        </w:rPr>
      </w:pPr>
      <w:r w:rsidRPr="001D742C">
        <w:rPr>
          <w:i/>
        </w:rPr>
        <w:t xml:space="preserve">I was informed on Tuesday that Glazewing had ‘closed’ notices up at their site.  On Wednesday morning I rang Rachel Flanagan at the Environment Agency who told me they had closed the site down to all incoming waste as a fire precaution until GW get their stockpiles down to the EA’s required 4M limit.  The site will remain closed until compliance is met.  </w:t>
      </w:r>
    </w:p>
    <w:p w:rsidR="001D742C" w:rsidRPr="001D742C" w:rsidRDefault="001D742C" w:rsidP="001D742C">
      <w:pPr>
        <w:pStyle w:val="ListParagraph"/>
        <w:tabs>
          <w:tab w:val="left" w:pos="360"/>
        </w:tabs>
        <w:spacing w:after="0"/>
        <w:ind w:left="0"/>
        <w:rPr>
          <w:i/>
        </w:rPr>
      </w:pPr>
      <w:r w:rsidRPr="001D742C">
        <w:rPr>
          <w:i/>
        </w:rPr>
        <w:lastRenderedPageBreak/>
        <w:t>Rachel also told me that there are now security guards on site, additional CCTV will be installed in the next 3 weeks and thermal imaging sensors will be installed that will be connected to telephone alarms.  This will all form part of their fire prevention plan that has been delayed owing to the fires!!</w:t>
      </w:r>
    </w:p>
    <w:p w:rsidR="001D742C" w:rsidRPr="001D742C" w:rsidRDefault="001D742C" w:rsidP="001D742C">
      <w:pPr>
        <w:pStyle w:val="ListParagraph"/>
        <w:tabs>
          <w:tab w:val="left" w:pos="360"/>
        </w:tabs>
        <w:spacing w:after="0"/>
        <w:ind w:left="0"/>
        <w:rPr>
          <w:i/>
        </w:rPr>
      </w:pPr>
      <w:r w:rsidRPr="001D742C">
        <w:rPr>
          <w:i/>
        </w:rPr>
        <w:t>I also mentioned to Rachel that we had received two reports of ‘smouldering’</w:t>
      </w:r>
      <w:r w:rsidRPr="001D742C">
        <w:rPr>
          <w:b/>
          <w:i/>
        </w:rPr>
        <w:t xml:space="preserve"> </w:t>
      </w:r>
      <w:r w:rsidRPr="001D742C">
        <w:rPr>
          <w:i/>
        </w:rPr>
        <w:t>rubbish at the GW site; one was on 10</w:t>
      </w:r>
      <w:r w:rsidRPr="001D742C">
        <w:rPr>
          <w:i/>
          <w:vertAlign w:val="superscript"/>
        </w:rPr>
        <w:t>th</w:t>
      </w:r>
      <w:r w:rsidRPr="001D742C">
        <w:rPr>
          <w:i/>
        </w:rPr>
        <w:t xml:space="preserve"> December 2016 and one a generalised reference received in December. </w:t>
      </w:r>
    </w:p>
    <w:p w:rsidR="001D742C" w:rsidRPr="001D742C" w:rsidRDefault="001D742C" w:rsidP="001D742C">
      <w:pPr>
        <w:pStyle w:val="ListParagraph"/>
        <w:numPr>
          <w:ilvl w:val="0"/>
          <w:numId w:val="36"/>
        </w:numPr>
        <w:tabs>
          <w:tab w:val="left" w:pos="360"/>
        </w:tabs>
        <w:suppressAutoHyphens/>
        <w:autoSpaceDN w:val="0"/>
        <w:spacing w:after="0"/>
        <w:ind w:left="0" w:firstLine="0"/>
        <w:contextualSpacing w:val="0"/>
        <w:textAlignment w:val="baseline"/>
        <w:rPr>
          <w:i/>
        </w:rPr>
      </w:pPr>
      <w:r w:rsidRPr="001D742C">
        <w:rPr>
          <w:i/>
        </w:rPr>
        <w:t xml:space="preserve">Noise – All complaints about noise from the GW site should be reported to the EA.  Even if they are from the same people they will be given a reference number and treated as separate incidents.  </w:t>
      </w:r>
      <w:r w:rsidRPr="001D742C">
        <w:rPr>
          <w:b/>
          <w:i/>
        </w:rPr>
        <w:t xml:space="preserve">EA hotline 0800 80 70 60.  </w:t>
      </w:r>
    </w:p>
    <w:p w:rsidR="001D742C" w:rsidRPr="001D742C" w:rsidRDefault="001D742C" w:rsidP="001D742C">
      <w:pPr>
        <w:pStyle w:val="ListParagraph"/>
        <w:tabs>
          <w:tab w:val="left" w:pos="360"/>
        </w:tabs>
        <w:spacing w:after="0"/>
        <w:ind w:left="0"/>
        <w:rPr>
          <w:i/>
        </w:rPr>
      </w:pPr>
      <w:r w:rsidRPr="001D742C">
        <w:rPr>
          <w:i/>
        </w:rPr>
        <w:t>We were told in the GW September 2016 report that they were carrying out an independent noise survey, in line with recommendation from the planning officer.  I have now been told that the noise assessment is being carried out this week and the results will be available by the end of next week.  Steven Halls, Monitoring and Control Officer, Planning Services, Community and Environmental Services, NCC says he is ‘very unhappy with the progress being made over the new plant as it is now 5 months since I first raised the matter with the company.  I have given them a deadline of 13</w:t>
      </w:r>
      <w:r w:rsidRPr="001D742C">
        <w:rPr>
          <w:i/>
          <w:vertAlign w:val="superscript"/>
        </w:rPr>
        <w:t>th</w:t>
      </w:r>
      <w:r w:rsidRPr="001D742C">
        <w:rPr>
          <w:i/>
        </w:rPr>
        <w:t xml:space="preserve"> March for ‘substantial progress’ to have been made towards the submission of a planning application.  In essence I want a definitive answer as to where the plant is to be located in the long term, a design of the plant and a firm date by which the application will be submitted.  I will assess the information available on 13</w:t>
      </w:r>
      <w:r w:rsidRPr="001D742C">
        <w:rPr>
          <w:i/>
          <w:vertAlign w:val="superscript"/>
        </w:rPr>
        <w:t>th</w:t>
      </w:r>
      <w:r w:rsidRPr="001D742C">
        <w:rPr>
          <w:i/>
        </w:rPr>
        <w:t xml:space="preserve"> March and the enforcement position will be reviewed’.</w:t>
      </w:r>
    </w:p>
    <w:p w:rsidR="001D742C" w:rsidRPr="001D742C" w:rsidRDefault="001D742C" w:rsidP="001D742C">
      <w:pPr>
        <w:pStyle w:val="ListParagraph"/>
        <w:numPr>
          <w:ilvl w:val="0"/>
          <w:numId w:val="36"/>
        </w:numPr>
        <w:tabs>
          <w:tab w:val="left" w:pos="360"/>
        </w:tabs>
        <w:suppressAutoHyphens/>
        <w:autoSpaceDN w:val="0"/>
        <w:spacing w:after="0"/>
        <w:ind w:left="0" w:firstLine="0"/>
        <w:contextualSpacing w:val="0"/>
        <w:textAlignment w:val="baseline"/>
        <w:rPr>
          <w:i/>
        </w:rPr>
      </w:pPr>
      <w:r w:rsidRPr="001D742C">
        <w:rPr>
          <w:i/>
        </w:rPr>
        <w:t xml:space="preserve">Skip Screening – Questions have been raised over the screening of the skips that are parked adjacent to Station Road.  This goes back to 2009/10, when GW successfully claimed historic rights for the parking of skips.  Further to meetings with Christopher Fraser, MP, Liz Truss, MP, Richard Rockcliffe County Cllr, Glazewing, NCC, West Dereham PC there was an understanding that GW would plant and as quoted in a meeting held on 1 April 2011 ‘To help screen the skips on the site north of the river, some planting would be considered; this could include a hedge or other such planting’.  At a meeting on 6 September 2012 Nigel Manning, GW informed the  PC meeting that GW is still awaiting approval from NCC for a planting scheme which was intended to screen the skips located by the river in Station Road.  </w:t>
      </w:r>
    </w:p>
    <w:p w:rsidR="001D742C" w:rsidRPr="001D742C" w:rsidRDefault="001D742C" w:rsidP="001D742C">
      <w:pPr>
        <w:pStyle w:val="ListParagraph"/>
        <w:tabs>
          <w:tab w:val="left" w:pos="360"/>
        </w:tabs>
        <w:spacing w:after="0"/>
        <w:ind w:left="0"/>
        <w:rPr>
          <w:i/>
        </w:rPr>
      </w:pPr>
      <w:r w:rsidRPr="001D742C">
        <w:rPr>
          <w:i/>
        </w:rPr>
        <w:t>I have raised this matter with Steven Halls and he says the statement of 1 April 2011 would not constitute a commitment and there is nothing he can enforce.  SH had raised the issue with Paul Norris when he worked at GW and the response was that planting would not be done in that area.</w:t>
      </w:r>
    </w:p>
    <w:p w:rsidR="001D742C" w:rsidRDefault="001D742C" w:rsidP="001D742C">
      <w:pPr>
        <w:pStyle w:val="ListParagraph"/>
        <w:tabs>
          <w:tab w:val="left" w:pos="360"/>
        </w:tabs>
        <w:spacing w:after="0"/>
        <w:ind w:left="0"/>
        <w:rPr>
          <w:i/>
        </w:rPr>
      </w:pPr>
      <w:r w:rsidRPr="001D742C">
        <w:rPr>
          <w:i/>
        </w:rPr>
        <w:t>SH believes that the scheme Nigel Manning was referring to was Condition 3 of Planning permission C/2/2011/2024 – screening of the main site – this is the planting that has failed and is now the subject of the Breach of Condition Notice.</w:t>
      </w:r>
    </w:p>
    <w:p w:rsidR="00F8580B" w:rsidRDefault="001D742C" w:rsidP="001D742C">
      <w:pPr>
        <w:pStyle w:val="ListParagraph"/>
        <w:tabs>
          <w:tab w:val="left" w:pos="360"/>
        </w:tabs>
        <w:spacing w:after="0"/>
        <w:ind w:left="0"/>
      </w:pPr>
      <w:r>
        <w:t xml:space="preserve">The Chairman had been contacted by Radio Norfolk about the fire and gave an interview on 16 January.  One member of public presented the meeting with a video of a lorry reversing down the road after coming from </w:t>
      </w:r>
      <w:r w:rsidR="00FD2278">
        <w:t>Glazewing’s</w:t>
      </w:r>
      <w:r>
        <w:t xml:space="preserve"> and possibly being called back.  The lorry was very large and caused a hold up on the road.  </w:t>
      </w:r>
      <w:r w:rsidR="00F8580B">
        <w:t xml:space="preserve">The Clerk will forward this video to Highways at BCKLWN to show how large the lorries are on a single track road and what effect this is having on the village verges.  </w:t>
      </w:r>
    </w:p>
    <w:p w:rsidR="001D742C" w:rsidRDefault="001D742C" w:rsidP="001D742C">
      <w:pPr>
        <w:pStyle w:val="ListParagraph"/>
        <w:tabs>
          <w:tab w:val="left" w:pos="360"/>
        </w:tabs>
        <w:spacing w:after="0"/>
        <w:ind w:left="0"/>
      </w:pPr>
      <w:r>
        <w:t xml:space="preserve">One member of the public asked why a Glazewing representative did not attend parish council meetings.  The Chairman explained that there is an ongoing invitation for them to attend but </w:t>
      </w:r>
      <w:r w:rsidR="001868F4">
        <w:t>th</w:t>
      </w:r>
      <w:r w:rsidR="00A354EE">
        <w:t xml:space="preserve">ey stopped coming in March 2012 because they said they did not have to listen to criticism. </w:t>
      </w:r>
    </w:p>
    <w:p w:rsidR="00F8580B" w:rsidRDefault="00F8580B" w:rsidP="001D742C">
      <w:pPr>
        <w:pStyle w:val="ListParagraph"/>
        <w:tabs>
          <w:tab w:val="left" w:pos="360"/>
        </w:tabs>
        <w:spacing w:after="0"/>
        <w:ind w:left="0"/>
      </w:pPr>
      <w:r>
        <w:t xml:space="preserve">A member of the public asked about the weight limit of the </w:t>
      </w:r>
      <w:r w:rsidR="00FD2278">
        <w:t>Sto</w:t>
      </w:r>
      <w:r w:rsidR="00A354EE">
        <w:t>ck’s</w:t>
      </w:r>
      <w:r>
        <w:t xml:space="preserve"> Road Bridge and has it been reinforced.  The Clerk will contact Highways for a report and ask what the weight limit is on all the bridges in West Dereham.</w:t>
      </w:r>
    </w:p>
    <w:p w:rsidR="00F8580B" w:rsidRDefault="00F8580B" w:rsidP="001D742C">
      <w:pPr>
        <w:pStyle w:val="ListParagraph"/>
        <w:tabs>
          <w:tab w:val="left" w:pos="360"/>
        </w:tabs>
        <w:spacing w:after="0"/>
        <w:ind w:left="0"/>
      </w:pPr>
      <w:r>
        <w:t>One member of the public asked if Glazewing could have an alarm or siren that could alert residents of a fire or any other incident that would need residents to close their windows.</w:t>
      </w:r>
    </w:p>
    <w:p w:rsidR="000B4516" w:rsidRDefault="000B4516">
      <w:r>
        <w:br w:type="page"/>
      </w:r>
    </w:p>
    <w:p w:rsidR="00B83397" w:rsidRPr="001D742C" w:rsidRDefault="00B83397" w:rsidP="001D742C">
      <w:pPr>
        <w:pStyle w:val="ListParagraph"/>
        <w:tabs>
          <w:tab w:val="left" w:pos="360"/>
        </w:tabs>
        <w:spacing w:after="0"/>
        <w:ind w:left="0"/>
      </w:pPr>
    </w:p>
    <w:p w:rsidR="00FE4731" w:rsidRPr="00560BBE" w:rsidRDefault="00553E45" w:rsidP="001072C0">
      <w:pPr>
        <w:pStyle w:val="ListParagraph"/>
        <w:numPr>
          <w:ilvl w:val="0"/>
          <w:numId w:val="1"/>
        </w:numPr>
        <w:spacing w:after="0" w:line="240" w:lineRule="auto"/>
        <w:rPr>
          <w:rFonts w:cs="Times New Roman"/>
        </w:rPr>
      </w:pPr>
      <w:r>
        <w:rPr>
          <w:rFonts w:cs="Times New Roman"/>
          <w:b/>
        </w:rPr>
        <w:tab/>
      </w:r>
      <w:r w:rsidR="00FD2ED8" w:rsidRPr="00597DF5">
        <w:rPr>
          <w:rFonts w:cs="Times New Roman"/>
          <w:b/>
          <w:u w:val="single"/>
        </w:rPr>
        <w:t>Finance.</w:t>
      </w:r>
    </w:p>
    <w:p w:rsidR="007E765B" w:rsidRPr="00FB2ABD" w:rsidRDefault="005B43A6" w:rsidP="001072C0">
      <w:pPr>
        <w:pStyle w:val="ListParagraph"/>
        <w:spacing w:after="0" w:line="240" w:lineRule="auto"/>
        <w:ind w:left="0"/>
        <w:rPr>
          <w:rFonts w:cs="Times New Roman"/>
        </w:rPr>
      </w:pPr>
      <w:r>
        <w:rPr>
          <w:rFonts w:cs="Times New Roman"/>
        </w:rPr>
        <w:t>6</w:t>
      </w:r>
      <w:r w:rsidR="00216AB6" w:rsidRPr="00FB2ABD">
        <w:rPr>
          <w:rFonts w:eastAsia="Times New Roman" w:cs="Times New Roman"/>
          <w:bCs/>
          <w:color w:val="000000"/>
        </w:rPr>
        <w:t>.1</w:t>
      </w:r>
      <w:r w:rsidR="00216AB6" w:rsidRPr="00FB2ABD">
        <w:rPr>
          <w:rFonts w:eastAsia="Times New Roman" w:cs="Times New Roman"/>
          <w:bCs/>
          <w:color w:val="000000"/>
        </w:rPr>
        <w:tab/>
      </w:r>
      <w:r w:rsidR="0016576D" w:rsidRPr="00FB2ABD">
        <w:rPr>
          <w:rFonts w:eastAsia="Times New Roman" w:cs="Times New Roman"/>
          <w:b/>
          <w:bCs/>
          <w:color w:val="000000"/>
          <w:u w:val="single"/>
        </w:rPr>
        <w:t>Accounts</w:t>
      </w:r>
      <w:r w:rsidR="00216AB6" w:rsidRPr="00FB2ABD">
        <w:rPr>
          <w:rFonts w:eastAsia="Times New Roman" w:cs="Times New Roman"/>
          <w:bCs/>
          <w:color w:val="000000"/>
          <w:u w:val="single"/>
        </w:rPr>
        <w:t>.</w:t>
      </w:r>
      <w:r w:rsidR="00216AB6" w:rsidRPr="00FB2ABD">
        <w:rPr>
          <w:rFonts w:eastAsia="Times New Roman" w:cs="Times New Roman"/>
          <w:bCs/>
          <w:color w:val="000000"/>
        </w:rPr>
        <w:t xml:space="preserve"> </w:t>
      </w:r>
      <w:r w:rsidR="009C4AEC">
        <w:rPr>
          <w:rFonts w:eastAsia="Times New Roman" w:cs="Times New Roman"/>
          <w:bCs/>
          <w:color w:val="000000"/>
        </w:rPr>
        <w:t xml:space="preserve"> </w:t>
      </w:r>
      <w:r w:rsidR="00216AB6" w:rsidRPr="00FB2ABD">
        <w:rPr>
          <w:rFonts w:eastAsia="Times New Roman" w:cs="Times New Roman"/>
          <w:bCs/>
          <w:color w:val="000000"/>
        </w:rPr>
        <w:t xml:space="preserve">Accounts </w:t>
      </w:r>
      <w:r w:rsidR="0016576D" w:rsidRPr="00FB2ABD">
        <w:rPr>
          <w:rFonts w:eastAsia="Times New Roman" w:cs="Times New Roman"/>
          <w:bCs/>
          <w:color w:val="000000"/>
        </w:rPr>
        <w:t>f</w:t>
      </w:r>
      <w:r w:rsidR="001234FB" w:rsidRPr="00FB2ABD">
        <w:rPr>
          <w:rFonts w:eastAsia="Times New Roman" w:cs="Times New Roman"/>
          <w:bCs/>
          <w:color w:val="000000"/>
        </w:rPr>
        <w:t>or approval and the monthly financial management report were submitted by the Clerk</w:t>
      </w:r>
      <w:r w:rsidR="0016576D" w:rsidRPr="00FB2ABD">
        <w:rPr>
          <w:rFonts w:eastAsia="Times New Roman" w:cs="Times New Roman"/>
          <w:bCs/>
          <w:color w:val="000000"/>
        </w:rPr>
        <w:t xml:space="preserve">. </w:t>
      </w:r>
      <w:r w:rsidR="001234FB" w:rsidRPr="00FB2ABD">
        <w:rPr>
          <w:rFonts w:cs="Times New Roman"/>
        </w:rPr>
        <w:t>She a</w:t>
      </w:r>
      <w:r w:rsidR="00626F4C">
        <w:rPr>
          <w:rFonts w:cs="Times New Roman"/>
        </w:rPr>
        <w:t>dvised that the</w:t>
      </w:r>
      <w:r w:rsidR="00AA6361">
        <w:rPr>
          <w:rFonts w:cs="Times New Roman"/>
        </w:rPr>
        <w:t xml:space="preserve"> income </w:t>
      </w:r>
      <w:r w:rsidR="00121802">
        <w:rPr>
          <w:rFonts w:cs="Times New Roman"/>
        </w:rPr>
        <w:t>and expen</w:t>
      </w:r>
      <w:r w:rsidR="009E6E4C">
        <w:rPr>
          <w:rFonts w:cs="Times New Roman"/>
        </w:rPr>
        <w:t xml:space="preserve">diture </w:t>
      </w:r>
      <w:r w:rsidR="00267DAB">
        <w:rPr>
          <w:rFonts w:cs="Times New Roman"/>
        </w:rPr>
        <w:t xml:space="preserve">for </w:t>
      </w:r>
      <w:r w:rsidR="00D77A16">
        <w:rPr>
          <w:rFonts w:cs="Times New Roman"/>
        </w:rPr>
        <w:t>December 2016 and January 2017</w:t>
      </w:r>
      <w:r w:rsidR="00A13B0E">
        <w:rPr>
          <w:rFonts w:cs="Times New Roman"/>
        </w:rPr>
        <w:t xml:space="preserve"> had</w:t>
      </w:r>
      <w:r w:rsidR="00626F4C">
        <w:rPr>
          <w:rFonts w:cs="Times New Roman"/>
        </w:rPr>
        <w:t xml:space="preserve"> now been confirmed</w:t>
      </w:r>
      <w:r w:rsidR="00C72614">
        <w:rPr>
          <w:rFonts w:cs="Times New Roman"/>
        </w:rPr>
        <w:t xml:space="preserve"> </w:t>
      </w:r>
      <w:r w:rsidR="004E1B82">
        <w:rPr>
          <w:rFonts w:cs="Times New Roman"/>
        </w:rPr>
        <w:t>and</w:t>
      </w:r>
      <w:r w:rsidR="00626F4C">
        <w:rPr>
          <w:rFonts w:cs="Times New Roman"/>
        </w:rPr>
        <w:t xml:space="preserve"> estimated figures f</w:t>
      </w:r>
      <w:r w:rsidR="00175918">
        <w:rPr>
          <w:rFonts w:cs="Times New Roman"/>
        </w:rPr>
        <w:t xml:space="preserve">or </w:t>
      </w:r>
      <w:r w:rsidR="00D77A16">
        <w:rPr>
          <w:rFonts w:cs="Times New Roman"/>
        </w:rPr>
        <w:t>February</w:t>
      </w:r>
      <w:r w:rsidR="00E44B69">
        <w:rPr>
          <w:rFonts w:cs="Times New Roman"/>
        </w:rPr>
        <w:t xml:space="preserve"> </w:t>
      </w:r>
      <w:r w:rsidR="00C72614">
        <w:rPr>
          <w:rFonts w:cs="Times New Roman"/>
        </w:rPr>
        <w:t>had</w:t>
      </w:r>
      <w:r w:rsidR="00251574">
        <w:rPr>
          <w:rFonts w:cs="Times New Roman"/>
        </w:rPr>
        <w:t xml:space="preserve"> been inserted based up</w:t>
      </w:r>
      <w:r w:rsidR="00626F4C">
        <w:rPr>
          <w:rFonts w:cs="Times New Roman"/>
        </w:rPr>
        <w:t>on invo</w:t>
      </w:r>
      <w:r w:rsidR="007C6406">
        <w:rPr>
          <w:rFonts w:cs="Times New Roman"/>
        </w:rPr>
        <w:t xml:space="preserve">ices received. </w:t>
      </w:r>
    </w:p>
    <w:tbl>
      <w:tblPr>
        <w:tblW w:w="10390" w:type="dxa"/>
        <w:tblInd w:w="-5" w:type="dxa"/>
        <w:tblLook w:val="04A0" w:firstRow="1" w:lastRow="0" w:firstColumn="1" w:lastColumn="0" w:noHBand="0" w:noVBand="1"/>
      </w:tblPr>
      <w:tblGrid>
        <w:gridCol w:w="6096"/>
        <w:gridCol w:w="909"/>
        <w:gridCol w:w="1056"/>
        <w:gridCol w:w="833"/>
        <w:gridCol w:w="266"/>
        <w:gridCol w:w="1230"/>
      </w:tblGrid>
      <w:tr w:rsidR="00BB1C59" w:rsidRPr="00FB2ABD" w:rsidTr="00F8580B">
        <w:trPr>
          <w:trHeight w:val="494"/>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C59" w:rsidRPr="00BB1C59" w:rsidRDefault="00BB1C59" w:rsidP="001072C0">
            <w:pPr>
              <w:spacing w:after="0" w:line="240" w:lineRule="auto"/>
              <w:rPr>
                <w:rFonts w:eastAsia="Times New Roman" w:cs="Times New Roman"/>
                <w:b/>
                <w:bCs/>
                <w:color w:val="000000"/>
              </w:rPr>
            </w:pPr>
            <w:r w:rsidRPr="00BB1C59">
              <w:rPr>
                <w:rFonts w:eastAsia="Times New Roman" w:cs="Times New Roman"/>
                <w:b/>
                <w:bCs/>
                <w:color w:val="000000"/>
              </w:rPr>
              <w:t>Payee</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BB1C59" w:rsidRPr="00BB1C59" w:rsidRDefault="00D67DC2" w:rsidP="001072C0">
            <w:pPr>
              <w:spacing w:after="0" w:line="240" w:lineRule="auto"/>
              <w:jc w:val="center"/>
              <w:rPr>
                <w:rFonts w:eastAsia="Times New Roman" w:cs="Times New Roman"/>
                <w:b/>
                <w:bCs/>
                <w:color w:val="000000"/>
              </w:rPr>
            </w:pPr>
            <w:r w:rsidRPr="00FB2ABD">
              <w:rPr>
                <w:rFonts w:eastAsia="Times New Roman" w:cs="Times New Roman"/>
                <w:b/>
                <w:bCs/>
                <w:color w:val="000000"/>
              </w:rPr>
              <w:t>Cheque No</w:t>
            </w:r>
            <w:r w:rsidR="00BB1C59" w:rsidRPr="00BB1C59">
              <w:rPr>
                <w:rFonts w:eastAsia="Times New Roman" w:cs="Times New Roman"/>
                <w:b/>
                <w:bCs/>
                <w:color w:val="000000"/>
              </w:rPr>
              <w:t xml:space="preserve">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BB1C59" w:rsidRPr="00BB1C59" w:rsidRDefault="000E77BD" w:rsidP="001072C0">
            <w:pPr>
              <w:spacing w:after="0" w:line="240" w:lineRule="auto"/>
              <w:jc w:val="center"/>
              <w:rPr>
                <w:rFonts w:eastAsia="Times New Roman" w:cs="Times New Roman"/>
                <w:b/>
                <w:bCs/>
                <w:color w:val="000000"/>
              </w:rPr>
            </w:pPr>
            <w:r w:rsidRPr="00FB2ABD">
              <w:rPr>
                <w:rFonts w:eastAsia="Times New Roman" w:cs="Times New Roman"/>
                <w:b/>
                <w:bCs/>
                <w:color w:val="000000"/>
              </w:rPr>
              <w:t>Net</w:t>
            </w:r>
          </w:p>
        </w:tc>
        <w:tc>
          <w:tcPr>
            <w:tcW w:w="833" w:type="dxa"/>
            <w:tcBorders>
              <w:top w:val="single" w:sz="4" w:space="0" w:color="auto"/>
              <w:left w:val="nil"/>
              <w:bottom w:val="single" w:sz="4" w:space="0" w:color="auto"/>
              <w:right w:val="nil"/>
            </w:tcBorders>
            <w:vAlign w:val="bottom"/>
          </w:tcPr>
          <w:p w:rsidR="00BB1C59" w:rsidRPr="00BB1C59" w:rsidRDefault="000E77BD" w:rsidP="001072C0">
            <w:pPr>
              <w:spacing w:after="0" w:line="240" w:lineRule="auto"/>
              <w:jc w:val="center"/>
              <w:rPr>
                <w:rFonts w:eastAsia="Times New Roman" w:cs="Times New Roman"/>
                <w:b/>
                <w:bCs/>
                <w:color w:val="000000"/>
              </w:rPr>
            </w:pPr>
            <w:r w:rsidRPr="00FB2ABD">
              <w:rPr>
                <w:rFonts w:eastAsia="Times New Roman" w:cs="Times New Roman"/>
                <w:b/>
                <w:bCs/>
                <w:color w:val="000000"/>
              </w:rPr>
              <w:t>VAT</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BB1C59" w:rsidRPr="00BB1C59" w:rsidRDefault="00BB1C59" w:rsidP="001072C0">
            <w:pPr>
              <w:spacing w:after="0" w:line="240" w:lineRule="auto"/>
              <w:rPr>
                <w:rFonts w:eastAsia="Times New Roman" w:cs="Times New Roman"/>
                <w:b/>
                <w:bCs/>
                <w:color w:val="000000"/>
              </w:rPr>
            </w:pP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B1C59" w:rsidRPr="00BB1C59" w:rsidRDefault="00BB1C59" w:rsidP="001072C0">
            <w:pPr>
              <w:spacing w:after="0" w:line="240" w:lineRule="auto"/>
              <w:jc w:val="center"/>
              <w:rPr>
                <w:rFonts w:eastAsia="Times New Roman" w:cs="Times New Roman"/>
                <w:b/>
                <w:bCs/>
                <w:color w:val="000000"/>
              </w:rPr>
            </w:pPr>
            <w:r w:rsidRPr="00BB1C59">
              <w:rPr>
                <w:rFonts w:eastAsia="Times New Roman" w:cs="Times New Roman"/>
                <w:b/>
                <w:bCs/>
                <w:color w:val="000000"/>
              </w:rPr>
              <w:t>Gross</w:t>
            </w:r>
          </w:p>
        </w:tc>
      </w:tr>
      <w:tr w:rsidR="00BD6E40" w:rsidRPr="00FB2ABD" w:rsidTr="00F8580B">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BD6E40" w:rsidRDefault="00F8580B" w:rsidP="001072C0">
            <w:pPr>
              <w:spacing w:after="0" w:line="240" w:lineRule="auto"/>
              <w:rPr>
                <w:rFonts w:eastAsia="Times New Roman" w:cs="Times New Roman"/>
                <w:color w:val="000000"/>
              </w:rPr>
            </w:pPr>
            <w:r>
              <w:rPr>
                <w:rFonts w:eastAsia="Times New Roman" w:cs="Times New Roman"/>
                <w:color w:val="000000"/>
              </w:rPr>
              <w:t>Oliver Bradbury</w:t>
            </w:r>
            <w:r w:rsidR="00AC12C0">
              <w:rPr>
                <w:rFonts w:eastAsia="Times New Roman" w:cs="Times New Roman"/>
                <w:color w:val="000000"/>
              </w:rPr>
              <w:t xml:space="preserve"> </w:t>
            </w:r>
          </w:p>
        </w:tc>
        <w:tc>
          <w:tcPr>
            <w:tcW w:w="909" w:type="dxa"/>
            <w:tcBorders>
              <w:top w:val="nil"/>
              <w:left w:val="nil"/>
              <w:bottom w:val="single" w:sz="4" w:space="0" w:color="auto"/>
              <w:right w:val="single" w:sz="4" w:space="0" w:color="auto"/>
            </w:tcBorders>
            <w:shd w:val="clear" w:color="auto" w:fill="auto"/>
            <w:noWrap/>
            <w:vAlign w:val="bottom"/>
          </w:tcPr>
          <w:p w:rsidR="00BD6E40" w:rsidRDefault="00F8580B" w:rsidP="001072C0">
            <w:pPr>
              <w:spacing w:after="0" w:line="240" w:lineRule="auto"/>
              <w:jc w:val="center"/>
              <w:rPr>
                <w:rFonts w:eastAsia="Times New Roman" w:cs="Times New Roman"/>
                <w:color w:val="000000"/>
              </w:rPr>
            </w:pPr>
            <w:r>
              <w:rPr>
                <w:rFonts w:eastAsia="Times New Roman" w:cs="Times New Roman"/>
                <w:color w:val="000000"/>
              </w:rPr>
              <w:t>100918</w:t>
            </w:r>
          </w:p>
        </w:tc>
        <w:tc>
          <w:tcPr>
            <w:tcW w:w="1056" w:type="dxa"/>
            <w:tcBorders>
              <w:top w:val="nil"/>
              <w:left w:val="nil"/>
              <w:bottom w:val="single" w:sz="4" w:space="0" w:color="auto"/>
              <w:right w:val="single" w:sz="4" w:space="0" w:color="auto"/>
            </w:tcBorders>
            <w:shd w:val="clear" w:color="auto" w:fill="auto"/>
            <w:noWrap/>
            <w:vAlign w:val="center"/>
          </w:tcPr>
          <w:p w:rsidR="00BD6E40" w:rsidRDefault="00F8580B" w:rsidP="001072C0">
            <w:pPr>
              <w:spacing w:after="0" w:line="240" w:lineRule="auto"/>
              <w:jc w:val="right"/>
              <w:rPr>
                <w:rFonts w:eastAsia="Times New Roman" w:cs="Times New Roman"/>
                <w:color w:val="000000"/>
              </w:rPr>
            </w:pPr>
            <w:r>
              <w:rPr>
                <w:rFonts w:eastAsia="Times New Roman" w:cs="Times New Roman"/>
                <w:color w:val="000000"/>
              </w:rPr>
              <w:t>600.00</w:t>
            </w:r>
          </w:p>
        </w:tc>
        <w:tc>
          <w:tcPr>
            <w:tcW w:w="833" w:type="dxa"/>
            <w:tcBorders>
              <w:top w:val="nil"/>
              <w:left w:val="nil"/>
              <w:bottom w:val="single" w:sz="4" w:space="0" w:color="auto"/>
              <w:right w:val="nil"/>
            </w:tcBorders>
            <w:vAlign w:val="center"/>
          </w:tcPr>
          <w:p w:rsidR="00BD6E40" w:rsidRPr="00BB1C59" w:rsidRDefault="00BD6E40" w:rsidP="00F8580B">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BD6E40" w:rsidRPr="00BB1C59" w:rsidRDefault="00BD6E4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BD6E40" w:rsidRDefault="00F8580B" w:rsidP="001072C0">
            <w:pPr>
              <w:spacing w:after="0" w:line="240" w:lineRule="auto"/>
              <w:jc w:val="right"/>
              <w:rPr>
                <w:rFonts w:eastAsia="Times New Roman" w:cs="Times New Roman"/>
                <w:color w:val="000000"/>
              </w:rPr>
            </w:pPr>
            <w:r>
              <w:rPr>
                <w:rFonts w:eastAsia="Times New Roman" w:cs="Times New Roman"/>
                <w:color w:val="000000"/>
              </w:rPr>
              <w:t>600.00</w:t>
            </w:r>
          </w:p>
        </w:tc>
      </w:tr>
      <w:tr w:rsidR="00AC12C0" w:rsidRPr="00FB2ABD" w:rsidTr="00F8580B">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AC12C0" w:rsidRDefault="00AC12C0" w:rsidP="00F8580B">
            <w:pPr>
              <w:spacing w:after="0" w:line="240" w:lineRule="auto"/>
              <w:rPr>
                <w:rFonts w:eastAsia="Times New Roman" w:cs="Times New Roman"/>
                <w:color w:val="000000"/>
              </w:rPr>
            </w:pPr>
            <w:r>
              <w:rPr>
                <w:rFonts w:eastAsia="Times New Roman" w:cs="Times New Roman"/>
                <w:color w:val="000000"/>
              </w:rPr>
              <w:t xml:space="preserve">Helen Carrier salary, expenses for </w:t>
            </w:r>
            <w:r w:rsidR="00F8580B">
              <w:rPr>
                <w:rFonts w:eastAsia="Times New Roman" w:cs="Times New Roman"/>
                <w:color w:val="000000"/>
              </w:rPr>
              <w:t>December</w:t>
            </w:r>
            <w:r>
              <w:rPr>
                <w:rFonts w:eastAsia="Times New Roman" w:cs="Times New Roman"/>
                <w:color w:val="000000"/>
              </w:rPr>
              <w:t xml:space="preserve"> </w:t>
            </w:r>
          </w:p>
        </w:tc>
        <w:tc>
          <w:tcPr>
            <w:tcW w:w="909" w:type="dxa"/>
            <w:tcBorders>
              <w:top w:val="nil"/>
              <w:left w:val="nil"/>
              <w:bottom w:val="single" w:sz="4" w:space="0" w:color="auto"/>
              <w:right w:val="single" w:sz="4" w:space="0" w:color="auto"/>
            </w:tcBorders>
            <w:shd w:val="clear" w:color="auto" w:fill="auto"/>
            <w:noWrap/>
            <w:vAlign w:val="bottom"/>
          </w:tcPr>
          <w:p w:rsidR="00AC12C0" w:rsidRDefault="00CE7473" w:rsidP="00F8580B">
            <w:pPr>
              <w:spacing w:after="0" w:line="240" w:lineRule="auto"/>
              <w:jc w:val="center"/>
              <w:rPr>
                <w:rFonts w:eastAsia="Times New Roman" w:cs="Times New Roman"/>
                <w:color w:val="000000"/>
              </w:rPr>
            </w:pPr>
            <w:r>
              <w:rPr>
                <w:rFonts w:eastAsia="Times New Roman" w:cs="Times New Roman"/>
                <w:color w:val="000000"/>
              </w:rPr>
              <w:t>1009</w:t>
            </w:r>
            <w:r w:rsidR="00F8580B">
              <w:rPr>
                <w:rFonts w:eastAsia="Times New Roman" w:cs="Times New Roman"/>
                <w:color w:val="000000"/>
              </w:rPr>
              <w:t>19</w:t>
            </w:r>
          </w:p>
        </w:tc>
        <w:tc>
          <w:tcPr>
            <w:tcW w:w="1056" w:type="dxa"/>
            <w:tcBorders>
              <w:top w:val="nil"/>
              <w:left w:val="nil"/>
              <w:bottom w:val="single" w:sz="4" w:space="0" w:color="auto"/>
              <w:right w:val="single" w:sz="4" w:space="0" w:color="auto"/>
            </w:tcBorders>
            <w:shd w:val="clear" w:color="auto" w:fill="auto"/>
            <w:noWrap/>
            <w:vAlign w:val="center"/>
          </w:tcPr>
          <w:p w:rsidR="00AC12C0" w:rsidRDefault="00F8580B" w:rsidP="001072C0">
            <w:pPr>
              <w:spacing w:after="0" w:line="240" w:lineRule="auto"/>
              <w:jc w:val="right"/>
              <w:rPr>
                <w:rFonts w:eastAsia="Times New Roman" w:cs="Times New Roman"/>
                <w:color w:val="000000"/>
              </w:rPr>
            </w:pPr>
            <w:r>
              <w:rPr>
                <w:rFonts w:eastAsia="Times New Roman" w:cs="Times New Roman"/>
                <w:color w:val="000000"/>
              </w:rPr>
              <w:t>489.29</w:t>
            </w:r>
          </w:p>
        </w:tc>
        <w:tc>
          <w:tcPr>
            <w:tcW w:w="833" w:type="dxa"/>
            <w:tcBorders>
              <w:top w:val="nil"/>
              <w:left w:val="nil"/>
              <w:bottom w:val="single" w:sz="4" w:space="0" w:color="auto"/>
              <w:right w:val="nil"/>
            </w:tcBorders>
            <w:vAlign w:val="center"/>
          </w:tcPr>
          <w:p w:rsidR="00AC12C0" w:rsidRDefault="00AC12C0" w:rsidP="00F8580B">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AC12C0" w:rsidRPr="00BB1C59" w:rsidRDefault="00AC12C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AC12C0" w:rsidRDefault="00F8580B" w:rsidP="001072C0">
            <w:pPr>
              <w:spacing w:after="0" w:line="240" w:lineRule="auto"/>
              <w:jc w:val="right"/>
              <w:rPr>
                <w:rFonts w:eastAsia="Times New Roman" w:cs="Times New Roman"/>
                <w:color w:val="000000"/>
              </w:rPr>
            </w:pPr>
            <w:r>
              <w:rPr>
                <w:rFonts w:eastAsia="Times New Roman" w:cs="Times New Roman"/>
                <w:color w:val="000000"/>
              </w:rPr>
              <w:t>489.29</w:t>
            </w:r>
          </w:p>
        </w:tc>
      </w:tr>
      <w:tr w:rsidR="00AC12C0" w:rsidRPr="00FB2ABD" w:rsidTr="00F8580B">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AC12C0" w:rsidRDefault="00F8580B" w:rsidP="00F8580B">
            <w:pPr>
              <w:spacing w:after="0" w:line="240" w:lineRule="auto"/>
              <w:rPr>
                <w:rFonts w:eastAsia="Times New Roman" w:cs="Times New Roman"/>
                <w:color w:val="000000"/>
              </w:rPr>
            </w:pPr>
            <w:r>
              <w:rPr>
                <w:rFonts w:eastAsia="Times New Roman" w:cs="Times New Roman"/>
                <w:color w:val="000000"/>
              </w:rPr>
              <w:t xml:space="preserve">Ray Poole, </w:t>
            </w:r>
            <w:r w:rsidR="00AC12C0">
              <w:rPr>
                <w:rFonts w:eastAsia="Times New Roman" w:cs="Times New Roman"/>
                <w:color w:val="000000"/>
              </w:rPr>
              <w:t xml:space="preserve">Handyman’s contract, expenses for </w:t>
            </w:r>
            <w:r>
              <w:rPr>
                <w:rFonts w:eastAsia="Times New Roman" w:cs="Times New Roman"/>
                <w:color w:val="000000"/>
              </w:rPr>
              <w:t>December</w:t>
            </w:r>
          </w:p>
        </w:tc>
        <w:tc>
          <w:tcPr>
            <w:tcW w:w="909" w:type="dxa"/>
            <w:tcBorders>
              <w:top w:val="nil"/>
              <w:left w:val="nil"/>
              <w:bottom w:val="single" w:sz="4" w:space="0" w:color="auto"/>
              <w:right w:val="single" w:sz="4" w:space="0" w:color="auto"/>
            </w:tcBorders>
            <w:shd w:val="clear" w:color="auto" w:fill="auto"/>
            <w:noWrap/>
            <w:vAlign w:val="bottom"/>
          </w:tcPr>
          <w:p w:rsidR="00AC12C0" w:rsidRDefault="00CE7473" w:rsidP="00F8580B">
            <w:pPr>
              <w:spacing w:after="0" w:line="240" w:lineRule="auto"/>
              <w:jc w:val="center"/>
              <w:rPr>
                <w:rFonts w:eastAsia="Times New Roman" w:cs="Times New Roman"/>
                <w:color w:val="000000"/>
              </w:rPr>
            </w:pPr>
            <w:r>
              <w:rPr>
                <w:rFonts w:eastAsia="Times New Roman" w:cs="Times New Roman"/>
                <w:color w:val="000000"/>
              </w:rPr>
              <w:t>1009</w:t>
            </w:r>
            <w:r w:rsidR="00F8580B">
              <w:rPr>
                <w:rFonts w:eastAsia="Times New Roman" w:cs="Times New Roman"/>
                <w:color w:val="000000"/>
              </w:rPr>
              <w:t>20</w:t>
            </w:r>
          </w:p>
        </w:tc>
        <w:tc>
          <w:tcPr>
            <w:tcW w:w="1056" w:type="dxa"/>
            <w:tcBorders>
              <w:top w:val="nil"/>
              <w:left w:val="nil"/>
              <w:bottom w:val="single" w:sz="4" w:space="0" w:color="auto"/>
              <w:right w:val="single" w:sz="4" w:space="0" w:color="auto"/>
            </w:tcBorders>
            <w:shd w:val="clear" w:color="auto" w:fill="auto"/>
            <w:noWrap/>
            <w:vAlign w:val="center"/>
          </w:tcPr>
          <w:p w:rsidR="00AC12C0" w:rsidRDefault="00F8580B" w:rsidP="001072C0">
            <w:pPr>
              <w:spacing w:after="0" w:line="240" w:lineRule="auto"/>
              <w:jc w:val="right"/>
              <w:rPr>
                <w:rFonts w:eastAsia="Times New Roman" w:cs="Times New Roman"/>
                <w:color w:val="000000"/>
              </w:rPr>
            </w:pPr>
            <w:r>
              <w:rPr>
                <w:rFonts w:eastAsia="Times New Roman" w:cs="Times New Roman"/>
                <w:color w:val="000000"/>
              </w:rPr>
              <w:t>90.21</w:t>
            </w:r>
          </w:p>
        </w:tc>
        <w:tc>
          <w:tcPr>
            <w:tcW w:w="833" w:type="dxa"/>
            <w:tcBorders>
              <w:top w:val="nil"/>
              <w:left w:val="nil"/>
              <w:bottom w:val="single" w:sz="4" w:space="0" w:color="auto"/>
              <w:right w:val="nil"/>
            </w:tcBorders>
            <w:vAlign w:val="center"/>
          </w:tcPr>
          <w:p w:rsidR="00AC12C0" w:rsidRDefault="00AC12C0" w:rsidP="00F8580B">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AC12C0" w:rsidRPr="00BB1C59" w:rsidRDefault="00AC12C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AC12C0" w:rsidRDefault="00F8580B" w:rsidP="001072C0">
            <w:pPr>
              <w:spacing w:after="0" w:line="240" w:lineRule="auto"/>
              <w:jc w:val="right"/>
              <w:rPr>
                <w:rFonts w:eastAsia="Times New Roman" w:cs="Times New Roman"/>
                <w:color w:val="000000"/>
              </w:rPr>
            </w:pPr>
            <w:r>
              <w:rPr>
                <w:rFonts w:eastAsia="Times New Roman" w:cs="Times New Roman"/>
                <w:color w:val="000000"/>
              </w:rPr>
              <w:t>90.21</w:t>
            </w:r>
          </w:p>
        </w:tc>
      </w:tr>
      <w:tr w:rsidR="00CC678D" w:rsidRPr="00FB2ABD" w:rsidTr="00F8580B">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CC678D" w:rsidRPr="00BB1C59" w:rsidRDefault="00CE7473" w:rsidP="001072C0">
            <w:pPr>
              <w:spacing w:after="0" w:line="240" w:lineRule="auto"/>
              <w:rPr>
                <w:rFonts w:eastAsia="Times New Roman" w:cs="Times New Roman"/>
                <w:color w:val="000000"/>
              </w:rPr>
            </w:pPr>
            <w:r>
              <w:rPr>
                <w:rFonts w:eastAsia="Times New Roman" w:cs="Times New Roman"/>
                <w:color w:val="000000"/>
              </w:rPr>
              <w:t>Post Office Ltd - PAYE</w:t>
            </w:r>
          </w:p>
        </w:tc>
        <w:tc>
          <w:tcPr>
            <w:tcW w:w="909" w:type="dxa"/>
            <w:tcBorders>
              <w:top w:val="nil"/>
              <w:left w:val="nil"/>
              <w:bottom w:val="single" w:sz="4" w:space="0" w:color="auto"/>
              <w:right w:val="single" w:sz="4" w:space="0" w:color="auto"/>
            </w:tcBorders>
            <w:shd w:val="clear" w:color="auto" w:fill="auto"/>
            <w:noWrap/>
            <w:vAlign w:val="bottom"/>
          </w:tcPr>
          <w:p w:rsidR="00CC678D" w:rsidRPr="00BB1C59" w:rsidRDefault="00E44B69" w:rsidP="001072C0">
            <w:pPr>
              <w:spacing w:after="0" w:line="240" w:lineRule="auto"/>
              <w:jc w:val="center"/>
              <w:rPr>
                <w:rFonts w:eastAsia="Times New Roman" w:cs="Times New Roman"/>
                <w:color w:val="000000"/>
              </w:rPr>
            </w:pPr>
            <w:r>
              <w:rPr>
                <w:rFonts w:eastAsia="Times New Roman" w:cs="Times New Roman"/>
                <w:color w:val="000000"/>
              </w:rPr>
              <w:t>100</w:t>
            </w:r>
            <w:r w:rsidR="00F8580B">
              <w:rPr>
                <w:rFonts w:eastAsia="Times New Roman" w:cs="Times New Roman"/>
                <w:color w:val="000000"/>
              </w:rPr>
              <w:t>921</w:t>
            </w:r>
          </w:p>
        </w:tc>
        <w:tc>
          <w:tcPr>
            <w:tcW w:w="1056" w:type="dxa"/>
            <w:tcBorders>
              <w:top w:val="nil"/>
              <w:left w:val="nil"/>
              <w:bottom w:val="single" w:sz="4" w:space="0" w:color="auto"/>
              <w:right w:val="single" w:sz="4" w:space="0" w:color="auto"/>
            </w:tcBorders>
            <w:shd w:val="clear" w:color="auto" w:fill="auto"/>
            <w:noWrap/>
            <w:vAlign w:val="center"/>
          </w:tcPr>
          <w:p w:rsidR="00CC678D" w:rsidRPr="00BB1C59" w:rsidRDefault="00F8580B" w:rsidP="001072C0">
            <w:pPr>
              <w:spacing w:after="0" w:line="240" w:lineRule="auto"/>
              <w:jc w:val="right"/>
              <w:rPr>
                <w:rFonts w:eastAsia="Times New Roman" w:cs="Times New Roman"/>
                <w:color w:val="000000"/>
              </w:rPr>
            </w:pPr>
            <w:r>
              <w:rPr>
                <w:rFonts w:eastAsia="Times New Roman" w:cs="Times New Roman"/>
                <w:color w:val="000000"/>
              </w:rPr>
              <w:t>61.20</w:t>
            </w:r>
          </w:p>
        </w:tc>
        <w:tc>
          <w:tcPr>
            <w:tcW w:w="833" w:type="dxa"/>
            <w:tcBorders>
              <w:top w:val="nil"/>
              <w:left w:val="nil"/>
              <w:bottom w:val="single" w:sz="4" w:space="0" w:color="auto"/>
              <w:right w:val="nil"/>
            </w:tcBorders>
            <w:vAlign w:val="center"/>
          </w:tcPr>
          <w:p w:rsidR="00CC678D" w:rsidRPr="00BB1C59" w:rsidRDefault="00CC678D" w:rsidP="00F8580B">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CC678D" w:rsidRPr="00BB1C59" w:rsidRDefault="00CC678D"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CC678D" w:rsidRPr="00BB1C59" w:rsidRDefault="00F8580B" w:rsidP="001072C0">
            <w:pPr>
              <w:spacing w:after="0" w:line="240" w:lineRule="auto"/>
              <w:jc w:val="right"/>
              <w:rPr>
                <w:rFonts w:eastAsia="Times New Roman" w:cs="Times New Roman"/>
                <w:color w:val="000000"/>
              </w:rPr>
            </w:pPr>
            <w:r>
              <w:rPr>
                <w:rFonts w:eastAsia="Times New Roman" w:cs="Times New Roman"/>
                <w:color w:val="000000"/>
              </w:rPr>
              <w:t>61.20</w:t>
            </w:r>
          </w:p>
        </w:tc>
      </w:tr>
      <w:tr w:rsidR="00E91193" w:rsidRPr="00FB2ABD" w:rsidTr="00F8580B">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E91193" w:rsidRDefault="00F8580B" w:rsidP="001072C0">
            <w:pPr>
              <w:spacing w:after="0" w:line="240" w:lineRule="auto"/>
              <w:rPr>
                <w:rFonts w:eastAsia="Times New Roman" w:cs="Times New Roman"/>
                <w:color w:val="000000"/>
              </w:rPr>
            </w:pPr>
            <w:r>
              <w:rPr>
                <w:rFonts w:eastAsia="Times New Roman" w:cs="Times New Roman"/>
                <w:color w:val="000000"/>
              </w:rPr>
              <w:t>Westcotec Ltd SAM2</w:t>
            </w:r>
          </w:p>
        </w:tc>
        <w:tc>
          <w:tcPr>
            <w:tcW w:w="909" w:type="dxa"/>
            <w:tcBorders>
              <w:top w:val="nil"/>
              <w:left w:val="nil"/>
              <w:bottom w:val="single" w:sz="4" w:space="0" w:color="auto"/>
              <w:right w:val="single" w:sz="4" w:space="0" w:color="auto"/>
            </w:tcBorders>
            <w:shd w:val="clear" w:color="auto" w:fill="auto"/>
            <w:noWrap/>
            <w:vAlign w:val="bottom"/>
          </w:tcPr>
          <w:p w:rsidR="00E91193" w:rsidRDefault="00F8580B" w:rsidP="001072C0">
            <w:pPr>
              <w:spacing w:after="0" w:line="240" w:lineRule="auto"/>
              <w:jc w:val="center"/>
              <w:rPr>
                <w:rFonts w:eastAsia="Times New Roman" w:cs="Times New Roman"/>
                <w:color w:val="000000"/>
              </w:rPr>
            </w:pPr>
            <w:r>
              <w:rPr>
                <w:rFonts w:eastAsia="Times New Roman" w:cs="Times New Roman"/>
                <w:color w:val="000000"/>
              </w:rPr>
              <w:t>100922</w:t>
            </w:r>
          </w:p>
        </w:tc>
        <w:tc>
          <w:tcPr>
            <w:tcW w:w="1056" w:type="dxa"/>
            <w:tcBorders>
              <w:top w:val="nil"/>
              <w:left w:val="nil"/>
              <w:bottom w:val="single" w:sz="4" w:space="0" w:color="auto"/>
              <w:right w:val="single" w:sz="4" w:space="0" w:color="auto"/>
            </w:tcBorders>
            <w:shd w:val="clear" w:color="auto" w:fill="auto"/>
            <w:noWrap/>
            <w:vAlign w:val="center"/>
          </w:tcPr>
          <w:p w:rsidR="00E91193" w:rsidRDefault="00F8580B" w:rsidP="001072C0">
            <w:pPr>
              <w:spacing w:after="0" w:line="240" w:lineRule="auto"/>
              <w:jc w:val="right"/>
              <w:rPr>
                <w:rFonts w:eastAsia="Times New Roman" w:cs="Times New Roman"/>
                <w:color w:val="000000"/>
              </w:rPr>
            </w:pPr>
            <w:r>
              <w:rPr>
                <w:rFonts w:eastAsia="Times New Roman" w:cs="Times New Roman"/>
                <w:color w:val="000000"/>
              </w:rPr>
              <w:t>3417.00</w:t>
            </w:r>
          </w:p>
        </w:tc>
        <w:tc>
          <w:tcPr>
            <w:tcW w:w="833" w:type="dxa"/>
            <w:tcBorders>
              <w:top w:val="nil"/>
              <w:left w:val="nil"/>
              <w:bottom w:val="single" w:sz="4" w:space="0" w:color="auto"/>
              <w:right w:val="nil"/>
            </w:tcBorders>
            <w:vAlign w:val="center"/>
          </w:tcPr>
          <w:p w:rsidR="00E91193" w:rsidRPr="00BB1C59" w:rsidRDefault="00F8580B" w:rsidP="00F8580B">
            <w:pPr>
              <w:spacing w:after="0" w:line="240" w:lineRule="auto"/>
              <w:jc w:val="right"/>
              <w:rPr>
                <w:rFonts w:eastAsia="Times New Roman" w:cs="Times New Roman"/>
                <w:color w:val="000000"/>
              </w:rPr>
            </w:pPr>
            <w:r>
              <w:rPr>
                <w:rFonts w:eastAsia="Times New Roman" w:cs="Times New Roman"/>
                <w:color w:val="000000"/>
              </w:rPr>
              <w:t>683.40</w:t>
            </w:r>
          </w:p>
        </w:tc>
        <w:tc>
          <w:tcPr>
            <w:tcW w:w="266" w:type="dxa"/>
            <w:tcBorders>
              <w:top w:val="nil"/>
              <w:left w:val="nil"/>
              <w:bottom w:val="single" w:sz="4" w:space="0" w:color="auto"/>
              <w:right w:val="single" w:sz="4" w:space="0" w:color="auto"/>
            </w:tcBorders>
            <w:shd w:val="clear" w:color="auto" w:fill="auto"/>
            <w:noWrap/>
            <w:vAlign w:val="center"/>
          </w:tcPr>
          <w:p w:rsidR="00E91193" w:rsidRPr="00BB1C59" w:rsidRDefault="00E91193"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E91193" w:rsidRDefault="00F8580B" w:rsidP="001072C0">
            <w:pPr>
              <w:spacing w:after="0" w:line="240" w:lineRule="auto"/>
              <w:jc w:val="right"/>
              <w:rPr>
                <w:rFonts w:eastAsia="Times New Roman" w:cs="Times New Roman"/>
                <w:color w:val="000000"/>
              </w:rPr>
            </w:pPr>
            <w:r>
              <w:rPr>
                <w:rFonts w:eastAsia="Times New Roman" w:cs="Times New Roman"/>
                <w:color w:val="000000"/>
              </w:rPr>
              <w:t>4100.20</w:t>
            </w:r>
          </w:p>
        </w:tc>
      </w:tr>
      <w:tr w:rsidR="00F8580B" w:rsidRPr="00FB2ABD" w:rsidTr="00F8580B">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tcPr>
          <w:p w:rsidR="00F8580B" w:rsidRPr="00F8580B" w:rsidRDefault="00F8580B" w:rsidP="001072C0">
            <w:pPr>
              <w:spacing w:after="0" w:line="240" w:lineRule="auto"/>
              <w:rPr>
                <w:rFonts w:eastAsia="Times New Roman" w:cs="Times New Roman"/>
                <w:bCs/>
                <w:color w:val="000000"/>
              </w:rPr>
            </w:pPr>
            <w:r w:rsidRPr="00F8580B">
              <w:rPr>
                <w:rFonts w:eastAsia="Times New Roman" w:cs="Times New Roman"/>
                <w:bCs/>
                <w:color w:val="000000"/>
              </w:rPr>
              <w:t>Norfolk ALC – Autumn Conference</w:t>
            </w:r>
          </w:p>
        </w:tc>
        <w:tc>
          <w:tcPr>
            <w:tcW w:w="909" w:type="dxa"/>
            <w:tcBorders>
              <w:top w:val="nil"/>
              <w:left w:val="nil"/>
              <w:bottom w:val="single" w:sz="4" w:space="0" w:color="auto"/>
              <w:right w:val="single" w:sz="4" w:space="0" w:color="auto"/>
            </w:tcBorders>
            <w:shd w:val="clear" w:color="auto" w:fill="auto"/>
            <w:noWrap/>
            <w:vAlign w:val="bottom"/>
          </w:tcPr>
          <w:p w:rsidR="00F8580B" w:rsidRPr="00F8580B" w:rsidRDefault="00F8580B" w:rsidP="001072C0">
            <w:pPr>
              <w:spacing w:after="0" w:line="240" w:lineRule="auto"/>
              <w:jc w:val="right"/>
              <w:rPr>
                <w:rFonts w:eastAsia="Times New Roman" w:cs="Times New Roman"/>
                <w:bCs/>
                <w:color w:val="000000"/>
              </w:rPr>
            </w:pPr>
            <w:r w:rsidRPr="00F8580B">
              <w:rPr>
                <w:rFonts w:eastAsia="Times New Roman" w:cs="Times New Roman"/>
                <w:bCs/>
                <w:color w:val="000000"/>
              </w:rPr>
              <w:t>100923</w:t>
            </w:r>
          </w:p>
        </w:tc>
        <w:tc>
          <w:tcPr>
            <w:tcW w:w="1056" w:type="dxa"/>
            <w:tcBorders>
              <w:top w:val="nil"/>
              <w:left w:val="nil"/>
              <w:bottom w:val="single" w:sz="4" w:space="0" w:color="auto"/>
              <w:right w:val="single" w:sz="4" w:space="0" w:color="auto"/>
            </w:tcBorders>
            <w:shd w:val="clear" w:color="auto" w:fill="auto"/>
            <w:noWrap/>
            <w:vAlign w:val="center"/>
          </w:tcPr>
          <w:p w:rsidR="00F8580B" w:rsidRPr="00F8580B" w:rsidRDefault="00F8580B" w:rsidP="001072C0">
            <w:pPr>
              <w:spacing w:after="0" w:line="240" w:lineRule="auto"/>
              <w:jc w:val="right"/>
              <w:rPr>
                <w:rFonts w:eastAsia="Times New Roman" w:cs="Times New Roman"/>
                <w:bCs/>
                <w:color w:val="000000"/>
              </w:rPr>
            </w:pPr>
            <w:r w:rsidRPr="00F8580B">
              <w:rPr>
                <w:rFonts w:eastAsia="Times New Roman" w:cs="Times New Roman"/>
                <w:bCs/>
                <w:color w:val="000000"/>
              </w:rPr>
              <w:t>50.00</w:t>
            </w:r>
          </w:p>
        </w:tc>
        <w:tc>
          <w:tcPr>
            <w:tcW w:w="833" w:type="dxa"/>
            <w:tcBorders>
              <w:top w:val="nil"/>
              <w:left w:val="nil"/>
              <w:bottom w:val="single" w:sz="4" w:space="0" w:color="auto"/>
              <w:right w:val="nil"/>
            </w:tcBorders>
            <w:vAlign w:val="center"/>
          </w:tcPr>
          <w:p w:rsidR="00F8580B" w:rsidRPr="00F8580B" w:rsidRDefault="00F8580B" w:rsidP="00F8580B">
            <w:pPr>
              <w:spacing w:after="0" w:line="240" w:lineRule="auto"/>
              <w:jc w:val="right"/>
              <w:rPr>
                <w:rFonts w:eastAsia="Times New Roman" w:cs="Times New Roman"/>
                <w:bCs/>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F8580B" w:rsidRPr="00F8580B" w:rsidRDefault="00F8580B" w:rsidP="001072C0">
            <w:pPr>
              <w:spacing w:after="0" w:line="240" w:lineRule="auto"/>
              <w:jc w:val="right"/>
              <w:rPr>
                <w:rFonts w:eastAsia="Times New Roman" w:cs="Times New Roman"/>
                <w:bCs/>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F8580B" w:rsidRPr="00F8580B" w:rsidRDefault="00F8580B" w:rsidP="001072C0">
            <w:pPr>
              <w:spacing w:after="0" w:line="240" w:lineRule="auto"/>
              <w:jc w:val="right"/>
              <w:rPr>
                <w:rFonts w:eastAsia="Times New Roman" w:cs="Times New Roman"/>
                <w:bCs/>
                <w:color w:val="000000"/>
              </w:rPr>
            </w:pPr>
            <w:r w:rsidRPr="00F8580B">
              <w:rPr>
                <w:rFonts w:eastAsia="Times New Roman" w:cs="Times New Roman"/>
                <w:bCs/>
                <w:color w:val="000000"/>
              </w:rPr>
              <w:t>50.00</w:t>
            </w:r>
          </w:p>
        </w:tc>
      </w:tr>
      <w:tr w:rsidR="00E91193" w:rsidRPr="00FB2ABD" w:rsidTr="00F8580B">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E91193" w:rsidRPr="00BB1C59" w:rsidRDefault="00E91193" w:rsidP="001072C0">
            <w:pPr>
              <w:spacing w:after="0" w:line="240" w:lineRule="auto"/>
              <w:rPr>
                <w:rFonts w:eastAsia="Times New Roman" w:cs="Times New Roman"/>
                <w:b/>
                <w:bCs/>
                <w:color w:val="000000"/>
              </w:rPr>
            </w:pPr>
            <w:r w:rsidRPr="00BB1C59">
              <w:rPr>
                <w:rFonts w:eastAsia="Times New Roman" w:cs="Times New Roman"/>
                <w:b/>
                <w:bCs/>
                <w:color w:val="000000"/>
              </w:rPr>
              <w:t>Total</w:t>
            </w:r>
          </w:p>
        </w:tc>
        <w:tc>
          <w:tcPr>
            <w:tcW w:w="909" w:type="dxa"/>
            <w:tcBorders>
              <w:top w:val="nil"/>
              <w:left w:val="nil"/>
              <w:bottom w:val="single" w:sz="4" w:space="0" w:color="auto"/>
              <w:right w:val="single" w:sz="4" w:space="0" w:color="auto"/>
            </w:tcBorders>
            <w:shd w:val="clear" w:color="auto" w:fill="auto"/>
            <w:noWrap/>
            <w:vAlign w:val="bottom"/>
          </w:tcPr>
          <w:p w:rsidR="00E91193" w:rsidRPr="00BB1C59" w:rsidRDefault="00E91193" w:rsidP="001072C0">
            <w:pPr>
              <w:spacing w:after="0" w:line="240" w:lineRule="auto"/>
              <w:jc w:val="right"/>
              <w:rPr>
                <w:rFonts w:eastAsia="Times New Roman" w:cs="Times New Roman"/>
                <w:b/>
                <w:bCs/>
                <w:color w:val="000000"/>
              </w:rPr>
            </w:pPr>
          </w:p>
        </w:tc>
        <w:tc>
          <w:tcPr>
            <w:tcW w:w="1056" w:type="dxa"/>
            <w:tcBorders>
              <w:top w:val="nil"/>
              <w:left w:val="nil"/>
              <w:bottom w:val="single" w:sz="4" w:space="0" w:color="auto"/>
              <w:right w:val="single" w:sz="4" w:space="0" w:color="auto"/>
            </w:tcBorders>
            <w:shd w:val="clear" w:color="auto" w:fill="auto"/>
            <w:noWrap/>
            <w:vAlign w:val="center"/>
            <w:hideMark/>
          </w:tcPr>
          <w:p w:rsidR="00E91193" w:rsidRPr="00BB1C59" w:rsidRDefault="00CF63EA" w:rsidP="00F8580B">
            <w:pPr>
              <w:spacing w:after="0" w:line="240" w:lineRule="auto"/>
              <w:jc w:val="right"/>
              <w:rPr>
                <w:rFonts w:eastAsia="Times New Roman" w:cs="Times New Roman"/>
                <w:b/>
                <w:bCs/>
                <w:color w:val="000000"/>
              </w:rPr>
            </w:pPr>
            <w:r>
              <w:rPr>
                <w:rFonts w:eastAsia="Times New Roman" w:cs="Times New Roman"/>
                <w:b/>
                <w:bCs/>
                <w:color w:val="000000"/>
              </w:rPr>
              <w:t>4707.70</w:t>
            </w:r>
          </w:p>
        </w:tc>
        <w:tc>
          <w:tcPr>
            <w:tcW w:w="833" w:type="dxa"/>
            <w:tcBorders>
              <w:top w:val="nil"/>
              <w:left w:val="nil"/>
              <w:bottom w:val="single" w:sz="4" w:space="0" w:color="auto"/>
              <w:right w:val="nil"/>
            </w:tcBorders>
            <w:vAlign w:val="center"/>
          </w:tcPr>
          <w:p w:rsidR="00E91193" w:rsidRPr="00BB1C59" w:rsidRDefault="00F8580B" w:rsidP="00F8580B">
            <w:pPr>
              <w:spacing w:after="0" w:line="240" w:lineRule="auto"/>
              <w:jc w:val="right"/>
              <w:rPr>
                <w:rFonts w:eastAsia="Times New Roman" w:cs="Times New Roman"/>
                <w:b/>
                <w:bCs/>
                <w:color w:val="000000"/>
              </w:rPr>
            </w:pPr>
            <w:r>
              <w:rPr>
                <w:rFonts w:eastAsia="Times New Roman" w:cs="Times New Roman"/>
                <w:b/>
                <w:bCs/>
                <w:color w:val="000000"/>
              </w:rPr>
              <w:t>683.40</w:t>
            </w:r>
          </w:p>
        </w:tc>
        <w:tc>
          <w:tcPr>
            <w:tcW w:w="266" w:type="dxa"/>
            <w:tcBorders>
              <w:top w:val="nil"/>
              <w:left w:val="nil"/>
              <w:bottom w:val="single" w:sz="4" w:space="0" w:color="auto"/>
              <w:right w:val="single" w:sz="4" w:space="0" w:color="auto"/>
            </w:tcBorders>
            <w:shd w:val="clear" w:color="auto" w:fill="auto"/>
            <w:noWrap/>
            <w:vAlign w:val="center"/>
            <w:hideMark/>
          </w:tcPr>
          <w:p w:rsidR="00E91193" w:rsidRPr="00BB1C59" w:rsidRDefault="00E91193" w:rsidP="001072C0">
            <w:pPr>
              <w:spacing w:after="0" w:line="240" w:lineRule="auto"/>
              <w:jc w:val="right"/>
              <w:rPr>
                <w:rFonts w:eastAsia="Times New Roman" w:cs="Times New Roman"/>
                <w:b/>
                <w:bCs/>
                <w:color w:val="000000"/>
              </w:rPr>
            </w:pPr>
          </w:p>
        </w:tc>
        <w:tc>
          <w:tcPr>
            <w:tcW w:w="1230" w:type="dxa"/>
            <w:tcBorders>
              <w:top w:val="nil"/>
              <w:left w:val="nil"/>
              <w:bottom w:val="single" w:sz="4" w:space="0" w:color="auto"/>
              <w:right w:val="single" w:sz="4" w:space="0" w:color="auto"/>
            </w:tcBorders>
            <w:shd w:val="clear" w:color="auto" w:fill="auto"/>
            <w:noWrap/>
            <w:vAlign w:val="center"/>
            <w:hideMark/>
          </w:tcPr>
          <w:p w:rsidR="00E91193" w:rsidRPr="00BB1C59" w:rsidRDefault="00F8580B" w:rsidP="001072C0">
            <w:pPr>
              <w:spacing w:after="0" w:line="240" w:lineRule="auto"/>
              <w:jc w:val="right"/>
              <w:rPr>
                <w:rFonts w:eastAsia="Times New Roman" w:cs="Times New Roman"/>
                <w:b/>
                <w:bCs/>
                <w:color w:val="000000"/>
              </w:rPr>
            </w:pPr>
            <w:r>
              <w:rPr>
                <w:rFonts w:eastAsia="Times New Roman" w:cs="Times New Roman"/>
                <w:b/>
                <w:bCs/>
                <w:color w:val="000000"/>
              </w:rPr>
              <w:t>5391.10</w:t>
            </w:r>
          </w:p>
        </w:tc>
      </w:tr>
    </w:tbl>
    <w:p w:rsidR="00DC3619" w:rsidRDefault="00DC3619" w:rsidP="001072C0">
      <w:pPr>
        <w:spacing w:after="0" w:line="240" w:lineRule="auto"/>
        <w:rPr>
          <w:rFonts w:eastAsia="Times New Roman" w:cs="Times New Roman"/>
          <w:bCs/>
          <w:color w:val="000000"/>
        </w:rPr>
      </w:pPr>
    </w:p>
    <w:p w:rsidR="00DC76B1" w:rsidRDefault="00AC196A" w:rsidP="001072C0">
      <w:pPr>
        <w:spacing w:after="0" w:line="240" w:lineRule="auto"/>
        <w:rPr>
          <w:rFonts w:cs="Times New Roman"/>
        </w:rPr>
      </w:pPr>
      <w:r>
        <w:rPr>
          <w:rFonts w:eastAsia="Times New Roman" w:cs="Times New Roman"/>
          <w:bCs/>
          <w:color w:val="000000"/>
        </w:rPr>
        <w:t>T</w:t>
      </w:r>
      <w:r w:rsidR="00196C0F">
        <w:rPr>
          <w:rFonts w:eastAsia="Times New Roman" w:cs="Times New Roman"/>
          <w:bCs/>
          <w:color w:val="000000"/>
        </w:rPr>
        <w:t xml:space="preserve">he </w:t>
      </w:r>
      <w:r w:rsidR="00A63A05" w:rsidRPr="00FB2ABD">
        <w:rPr>
          <w:rFonts w:eastAsia="Times New Roman" w:cs="Times New Roman"/>
          <w:bCs/>
          <w:color w:val="000000"/>
        </w:rPr>
        <w:t>p</w:t>
      </w:r>
      <w:r w:rsidR="00D1145F" w:rsidRPr="00FB2ABD">
        <w:rPr>
          <w:rFonts w:eastAsia="Times New Roman" w:cs="Times New Roman"/>
          <w:bCs/>
          <w:color w:val="000000"/>
        </w:rPr>
        <w:t xml:space="preserve">ayments </w:t>
      </w:r>
      <w:r w:rsidR="00A63A05" w:rsidRPr="00FB2ABD">
        <w:rPr>
          <w:rFonts w:eastAsia="Times New Roman" w:cs="Times New Roman"/>
          <w:bCs/>
          <w:color w:val="000000"/>
        </w:rPr>
        <w:t>were considered</w:t>
      </w:r>
      <w:r w:rsidR="00D1145F" w:rsidRPr="00FB2ABD">
        <w:rPr>
          <w:rFonts w:eastAsia="Times New Roman" w:cs="Times New Roman"/>
          <w:bCs/>
          <w:color w:val="000000"/>
        </w:rPr>
        <w:t xml:space="preserve"> </w:t>
      </w:r>
      <w:r w:rsidR="00D1145F" w:rsidRPr="00FB2ABD">
        <w:rPr>
          <w:rFonts w:cs="Times New Roman"/>
        </w:rPr>
        <w:t>and approved</w:t>
      </w:r>
      <w:r w:rsidR="003A321F">
        <w:rPr>
          <w:rFonts w:cs="Times New Roman"/>
        </w:rPr>
        <w:t>.</w:t>
      </w:r>
      <w:r w:rsidR="005206C6">
        <w:rPr>
          <w:rFonts w:cs="Times New Roman"/>
        </w:rPr>
        <w:t xml:space="preserve"> </w:t>
      </w:r>
      <w:r w:rsidR="000E5229" w:rsidRPr="00FB2ABD">
        <w:rPr>
          <w:rFonts w:cs="Times New Roman"/>
        </w:rPr>
        <w:t>Cheques to be signed at the end of the meeting.</w:t>
      </w:r>
      <w:r w:rsidR="005206C6">
        <w:rPr>
          <w:rFonts w:cs="Times New Roman"/>
        </w:rPr>
        <w:t xml:space="preserve"> </w:t>
      </w:r>
    </w:p>
    <w:p w:rsidR="00CF187C" w:rsidRDefault="00CF187C" w:rsidP="001072C0">
      <w:pPr>
        <w:pStyle w:val="ListParagraph"/>
        <w:spacing w:after="0" w:line="240" w:lineRule="auto"/>
        <w:ind w:left="0"/>
        <w:rPr>
          <w:rFonts w:cs="Times New Roman"/>
        </w:rPr>
      </w:pPr>
    </w:p>
    <w:p w:rsidR="00D77A16" w:rsidRDefault="0056723E" w:rsidP="001072C0">
      <w:pPr>
        <w:pStyle w:val="ListParagraph"/>
        <w:spacing w:after="0" w:line="240" w:lineRule="auto"/>
        <w:ind w:left="0"/>
        <w:rPr>
          <w:rFonts w:cs="Times New Roman"/>
        </w:rPr>
      </w:pPr>
      <w:r>
        <w:rPr>
          <w:rFonts w:cs="Times New Roman"/>
        </w:rPr>
        <w:t>6.</w:t>
      </w:r>
      <w:r w:rsidR="00CE7473">
        <w:rPr>
          <w:rFonts w:cs="Times New Roman"/>
        </w:rPr>
        <w:t>2</w:t>
      </w:r>
      <w:r>
        <w:rPr>
          <w:rFonts w:cs="Times New Roman"/>
        </w:rPr>
        <w:tab/>
      </w:r>
      <w:r w:rsidR="00D77A16">
        <w:rPr>
          <w:rFonts w:cs="Times New Roman"/>
          <w:b/>
          <w:u w:val="single"/>
        </w:rPr>
        <w:t>Transparency Code</w:t>
      </w:r>
      <w:r w:rsidR="00B83397">
        <w:rPr>
          <w:rFonts w:cs="Times New Roman"/>
        </w:rPr>
        <w:t xml:space="preserve">. </w:t>
      </w:r>
      <w:r w:rsidR="00F8580B">
        <w:rPr>
          <w:rFonts w:cs="Times New Roman"/>
        </w:rPr>
        <w:t>The Clerk had attended a training seminar and advised the meeting that the parish council could apply for funding to buy a new laptop and software and extra working hours to maintain the website.  All agreed to apply for the funding and the Clerk will submit the form to Norfolk ALC before the next deadline.</w:t>
      </w:r>
    </w:p>
    <w:p w:rsidR="004957C5" w:rsidRPr="00F8580B" w:rsidRDefault="004957C5" w:rsidP="001072C0">
      <w:pPr>
        <w:pStyle w:val="ListParagraph"/>
        <w:spacing w:after="0" w:line="240" w:lineRule="auto"/>
        <w:ind w:left="0"/>
        <w:rPr>
          <w:rFonts w:cs="Times New Roman"/>
        </w:rPr>
      </w:pPr>
    </w:p>
    <w:p w:rsidR="007C11AC" w:rsidRPr="003C3615" w:rsidRDefault="00D41C1E" w:rsidP="005C311B">
      <w:pPr>
        <w:pStyle w:val="ListParagraph"/>
        <w:numPr>
          <w:ilvl w:val="0"/>
          <w:numId w:val="1"/>
        </w:numPr>
        <w:tabs>
          <w:tab w:val="left" w:pos="720"/>
        </w:tabs>
        <w:spacing w:after="0" w:line="240" w:lineRule="auto"/>
        <w:ind w:left="0" w:firstLine="0"/>
      </w:pPr>
      <w:r w:rsidRPr="00B83397">
        <w:rPr>
          <w:rFonts w:cs="Times New Roman"/>
          <w:b/>
          <w:u w:val="single"/>
        </w:rPr>
        <w:t>Planning.</w:t>
      </w:r>
      <w:r w:rsidRPr="00B83397">
        <w:rPr>
          <w:rFonts w:cs="Times New Roman"/>
        </w:rPr>
        <w:t xml:space="preserve"> </w:t>
      </w:r>
      <w:r w:rsidR="00D77A16">
        <w:t xml:space="preserve">No applications have been received. </w:t>
      </w:r>
      <w:r w:rsidR="004957C5">
        <w:t xml:space="preserve"> The Clerk </w:t>
      </w:r>
      <w:r w:rsidR="00EB1F9C">
        <w:t xml:space="preserve">was asked to check the outcome of the application </w:t>
      </w:r>
      <w:r w:rsidR="003C3615" w:rsidRPr="003C3615">
        <w:t>15/01955/F – Variation of Condition 2 attached to planning permission 11/00695/F which was discussed at the meeting on 3 November 2016.</w:t>
      </w:r>
    </w:p>
    <w:p w:rsidR="00E93F5D" w:rsidRPr="00D37238" w:rsidRDefault="00E93F5D" w:rsidP="001072C0">
      <w:pPr>
        <w:spacing w:after="0" w:line="240" w:lineRule="auto"/>
        <w:rPr>
          <w:rFonts w:cs="Times New Roman"/>
        </w:rPr>
      </w:pPr>
    </w:p>
    <w:p w:rsidR="00E3371F" w:rsidRPr="00465307" w:rsidRDefault="00A93D6B" w:rsidP="001072C0">
      <w:pPr>
        <w:pStyle w:val="ListParagraph"/>
        <w:numPr>
          <w:ilvl w:val="0"/>
          <w:numId w:val="1"/>
        </w:numPr>
        <w:spacing w:after="0" w:line="240" w:lineRule="auto"/>
        <w:ind w:left="0" w:firstLine="0"/>
        <w:rPr>
          <w:rFonts w:cs="Times New Roman"/>
        </w:rPr>
      </w:pPr>
      <w:r>
        <w:rPr>
          <w:rFonts w:cs="Times New Roman"/>
          <w:b/>
          <w:u w:val="single"/>
        </w:rPr>
        <w:t>Parish Council Assets.</w:t>
      </w:r>
      <w:r w:rsidR="00465307">
        <w:br/>
        <w:t>8.1</w:t>
      </w:r>
      <w:r w:rsidR="007066A5">
        <w:tab/>
      </w:r>
      <w:r w:rsidR="00BA4F6B">
        <w:rPr>
          <w:b/>
          <w:u w:val="single"/>
        </w:rPr>
        <w:t>One off cut of Cemetery</w:t>
      </w:r>
      <w:r w:rsidR="00554B01">
        <w:rPr>
          <w:b/>
          <w:u w:val="single"/>
        </w:rPr>
        <w:t xml:space="preserve"> long grass</w:t>
      </w:r>
      <w:r w:rsidR="007066A5">
        <w:t>.</w:t>
      </w:r>
      <w:r w:rsidR="004D1E91">
        <w:t xml:space="preserve"> </w:t>
      </w:r>
      <w:r w:rsidR="00D77A16">
        <w:t>Holly Landscapes had forwarded a quote of £100 + VAT.  Council agreed to accept this quote.</w:t>
      </w:r>
    </w:p>
    <w:p w:rsidR="00DF0722" w:rsidRPr="00F8580B" w:rsidRDefault="00225F9E" w:rsidP="001072C0">
      <w:pPr>
        <w:spacing w:after="0" w:line="240" w:lineRule="auto"/>
      </w:pPr>
      <w:r>
        <w:br/>
      </w:r>
      <w:r w:rsidR="00465307">
        <w:t>8.2</w:t>
      </w:r>
      <w:r w:rsidR="007066A5">
        <w:t xml:space="preserve"> </w:t>
      </w:r>
      <w:r w:rsidR="007066A5">
        <w:tab/>
      </w:r>
      <w:r w:rsidR="00D77A16">
        <w:rPr>
          <w:b/>
          <w:u w:val="single"/>
        </w:rPr>
        <w:t>Ground Maintenance Contract</w:t>
      </w:r>
      <w:r w:rsidR="00F8580B">
        <w:t xml:space="preserve"> As TOP</w:t>
      </w:r>
      <w:r w:rsidR="00917700">
        <w:t xml:space="preserve"> Garden Services were </w:t>
      </w:r>
      <w:r w:rsidR="00A354EE">
        <w:t xml:space="preserve">extremely slow in providing a contract the PC had grave doubts about their ability to deliver </w:t>
      </w:r>
      <w:r w:rsidR="00A3341C">
        <w:t xml:space="preserve">a </w:t>
      </w:r>
      <w:r w:rsidR="00A354EE">
        <w:t>reliable and efficient service so</w:t>
      </w:r>
      <w:r w:rsidR="00917700">
        <w:t xml:space="preserve"> it was decided to obtain another quote.  The Chairman and Clerk met with Nick Robinson from Holly Landscapes to </w:t>
      </w:r>
      <w:r w:rsidR="00FD2278">
        <w:t>discuss</w:t>
      </w:r>
      <w:r w:rsidR="00917700">
        <w:t xml:space="preserve"> the grounds </w:t>
      </w:r>
      <w:r w:rsidR="00FD2278">
        <w:t>maintenance</w:t>
      </w:r>
      <w:r w:rsidR="00917700">
        <w:t xml:space="preserve"> required in the village.  A quote of £3,900 + VAT from Holly Landscapes was considered along with the original quotes obtained last year.  All agreed to grant Holly Landscapes the contract for 2017/18. </w:t>
      </w:r>
    </w:p>
    <w:p w:rsidR="00D77A16" w:rsidRPr="00B328E5" w:rsidRDefault="00D77A16" w:rsidP="001072C0">
      <w:pPr>
        <w:spacing w:after="0" w:line="240" w:lineRule="auto"/>
      </w:pPr>
    </w:p>
    <w:p w:rsidR="00E20B85" w:rsidRDefault="003077DA" w:rsidP="001072C0">
      <w:pPr>
        <w:pStyle w:val="ListParagraph"/>
        <w:numPr>
          <w:ilvl w:val="0"/>
          <w:numId w:val="1"/>
        </w:numPr>
        <w:spacing w:after="0" w:line="240" w:lineRule="auto"/>
        <w:ind w:left="0" w:firstLine="0"/>
        <w:rPr>
          <w:rFonts w:cs="Times New Roman"/>
        </w:rPr>
      </w:pPr>
      <w:r>
        <w:rPr>
          <w:rFonts w:cs="Times New Roman"/>
          <w:b/>
          <w:u w:val="single"/>
        </w:rPr>
        <w:t xml:space="preserve">Review of PC </w:t>
      </w:r>
      <w:r w:rsidR="00FC49F7" w:rsidRPr="00D36F84">
        <w:rPr>
          <w:rFonts w:cs="Times New Roman"/>
          <w:b/>
          <w:u w:val="single"/>
        </w:rPr>
        <w:t>Policies</w:t>
      </w:r>
      <w:r>
        <w:rPr>
          <w:rFonts w:cs="Times New Roman"/>
          <w:b/>
          <w:u w:val="single"/>
        </w:rPr>
        <w:t xml:space="preserve"> and </w:t>
      </w:r>
      <w:r w:rsidR="00324513">
        <w:rPr>
          <w:rFonts w:cs="Times New Roman"/>
          <w:b/>
          <w:u w:val="single"/>
        </w:rPr>
        <w:t>Internal Affairs</w:t>
      </w:r>
      <w:r>
        <w:rPr>
          <w:rFonts w:cs="Times New Roman"/>
          <w:b/>
          <w:u w:val="single"/>
        </w:rPr>
        <w:t>.</w:t>
      </w:r>
    </w:p>
    <w:p w:rsidR="00324513" w:rsidRDefault="005226C1" w:rsidP="001072C0">
      <w:pPr>
        <w:spacing w:after="0" w:line="240" w:lineRule="auto"/>
      </w:pPr>
      <w:r>
        <w:rPr>
          <w:rFonts w:cs="Times New Roman"/>
        </w:rPr>
        <w:t>9</w:t>
      </w:r>
      <w:r w:rsidRPr="00CF068A">
        <w:rPr>
          <w:rFonts w:cs="Times New Roman"/>
        </w:rPr>
        <w:t>.1</w:t>
      </w:r>
      <w:r w:rsidRPr="00CF068A">
        <w:rPr>
          <w:rFonts w:cs="Times New Roman"/>
        </w:rPr>
        <w:tab/>
      </w:r>
      <w:r w:rsidR="00324513" w:rsidRPr="00324513">
        <w:rPr>
          <w:b/>
          <w:u w:val="single"/>
        </w:rPr>
        <w:t>Reporting Policy</w:t>
      </w:r>
      <w:r w:rsidRPr="00324513">
        <w:t xml:space="preserve">. </w:t>
      </w:r>
      <w:r w:rsidR="00324513" w:rsidRPr="00324513">
        <w:t xml:space="preserve">The document was reviewed and it was agreed that no amendments were necessary. </w:t>
      </w:r>
    </w:p>
    <w:p w:rsidR="005226C1" w:rsidRPr="00324513" w:rsidRDefault="00324513" w:rsidP="001072C0">
      <w:pPr>
        <w:spacing w:after="0" w:line="240" w:lineRule="auto"/>
      </w:pPr>
      <w:r>
        <w:t>9.2</w:t>
      </w:r>
      <w:r w:rsidR="005226C1" w:rsidRPr="00324513">
        <w:tab/>
      </w:r>
      <w:r w:rsidRPr="00324513">
        <w:rPr>
          <w:b/>
          <w:u w:val="single"/>
        </w:rPr>
        <w:t>Action Plan</w:t>
      </w:r>
      <w:r w:rsidR="005226C1" w:rsidRPr="00324513">
        <w:t xml:space="preserve">. </w:t>
      </w:r>
      <w:r>
        <w:t xml:space="preserve">The document had been amended in line with actions that had occurred since it was last reviewed.  The Chairman reported that the village green has not moved forwarded due to three letters being sent to a landowner regarding a piece of land to be used by the village – to date no </w:t>
      </w:r>
      <w:r w:rsidR="00B83397">
        <w:t>response</w:t>
      </w:r>
      <w:r>
        <w:t xml:space="preserve"> has been received from the landowner.</w:t>
      </w:r>
    </w:p>
    <w:p w:rsidR="00324513" w:rsidRPr="00324513" w:rsidRDefault="00324513" w:rsidP="00324513">
      <w:pPr>
        <w:spacing w:after="0" w:line="240" w:lineRule="auto"/>
      </w:pPr>
      <w:r w:rsidRPr="00324513">
        <w:t>9.3</w:t>
      </w:r>
      <w:r w:rsidRPr="00324513">
        <w:tab/>
      </w:r>
      <w:r w:rsidRPr="00324513">
        <w:rPr>
          <w:b/>
          <w:u w:val="single"/>
        </w:rPr>
        <w:t>Clerk’s Contract</w:t>
      </w:r>
      <w:r w:rsidRPr="00324513">
        <w:t xml:space="preserve"> The document was reviewed and it was agreed that no amendments were necessary. </w:t>
      </w:r>
    </w:p>
    <w:p w:rsidR="00324513" w:rsidRPr="00324513" w:rsidRDefault="00324513" w:rsidP="00324513">
      <w:pPr>
        <w:spacing w:after="0" w:line="240" w:lineRule="auto"/>
      </w:pPr>
      <w:r w:rsidRPr="00324513">
        <w:t>9.4</w:t>
      </w:r>
      <w:r w:rsidRPr="00324513">
        <w:tab/>
      </w:r>
      <w:r w:rsidRPr="00324513">
        <w:rPr>
          <w:b/>
          <w:u w:val="single"/>
        </w:rPr>
        <w:t>Clerk’s Appraisal</w:t>
      </w:r>
      <w:r>
        <w:rPr>
          <w:u w:val="single"/>
        </w:rPr>
        <w:t xml:space="preserve"> </w:t>
      </w:r>
      <w:r w:rsidRPr="00324513">
        <w:t xml:space="preserve">The document was reviewed and it was agreed that no amendments were necessary. </w:t>
      </w:r>
    </w:p>
    <w:p w:rsidR="00324513" w:rsidRPr="00324513" w:rsidRDefault="00324513" w:rsidP="00324513">
      <w:pPr>
        <w:spacing w:after="0" w:line="240" w:lineRule="auto"/>
      </w:pPr>
      <w:r w:rsidRPr="00324513">
        <w:t>9.5</w:t>
      </w:r>
      <w:r w:rsidRPr="00324513">
        <w:rPr>
          <w:b/>
        </w:rPr>
        <w:tab/>
      </w:r>
      <w:r w:rsidRPr="00324513">
        <w:rPr>
          <w:b/>
          <w:u w:val="single"/>
        </w:rPr>
        <w:t>Travel &amp; Expenses</w:t>
      </w:r>
      <w:r>
        <w:rPr>
          <w:b/>
          <w:u w:val="single"/>
        </w:rPr>
        <w:t xml:space="preserve"> Policy</w:t>
      </w:r>
      <w:r w:rsidRPr="00324513">
        <w:t>.</w:t>
      </w:r>
      <w:r>
        <w:t xml:space="preserve"> The Clerk confirmed that the mileage rate was current. </w:t>
      </w:r>
      <w:r w:rsidRPr="00324513">
        <w:t xml:space="preserve">The document was reviewed and it was agreed that no amendments were necessary. </w:t>
      </w:r>
    </w:p>
    <w:p w:rsidR="00324513" w:rsidRPr="00324513" w:rsidRDefault="00324513" w:rsidP="00324513">
      <w:pPr>
        <w:spacing w:after="0" w:line="240" w:lineRule="auto"/>
      </w:pPr>
      <w:r w:rsidRPr="00324513">
        <w:t>9.6</w:t>
      </w:r>
      <w:r w:rsidRPr="00324513">
        <w:tab/>
      </w:r>
      <w:r w:rsidRPr="00324513">
        <w:rPr>
          <w:b/>
          <w:u w:val="single"/>
        </w:rPr>
        <w:t>Health &amp; Safety Policy</w:t>
      </w:r>
      <w:r w:rsidRPr="00324513">
        <w:t>.</w:t>
      </w:r>
      <w:r>
        <w:t xml:space="preserve"> </w:t>
      </w:r>
      <w:r w:rsidRPr="00324513">
        <w:t xml:space="preserve">The document was reviewed and it was agreed that no amendments were necessary. </w:t>
      </w:r>
    </w:p>
    <w:p w:rsidR="00A86277" w:rsidRPr="00FC004E" w:rsidRDefault="00A86277" w:rsidP="001072C0">
      <w:pPr>
        <w:spacing w:after="0" w:line="240" w:lineRule="auto"/>
      </w:pPr>
    </w:p>
    <w:p w:rsidR="00B83397" w:rsidRDefault="00B83397" w:rsidP="00B83397">
      <w:pPr>
        <w:pStyle w:val="ListParagraph"/>
        <w:numPr>
          <w:ilvl w:val="0"/>
          <w:numId w:val="1"/>
        </w:numPr>
        <w:tabs>
          <w:tab w:val="left" w:pos="720"/>
        </w:tabs>
        <w:spacing w:after="0" w:line="240" w:lineRule="auto"/>
        <w:ind w:left="0" w:firstLine="0"/>
      </w:pPr>
      <w:r>
        <w:rPr>
          <w:rFonts w:cs="Times New Roman"/>
          <w:b/>
          <w:u w:val="single"/>
        </w:rPr>
        <w:t>Correspondence</w:t>
      </w:r>
      <w:r w:rsidR="00EB623B" w:rsidRPr="00324513">
        <w:rPr>
          <w:rFonts w:cs="Times New Roman"/>
        </w:rPr>
        <w:t>.</w:t>
      </w:r>
      <w:r w:rsidR="00493BA5" w:rsidRPr="001072C0">
        <w:rPr>
          <w:rFonts w:cs="Times New Roman"/>
        </w:rPr>
        <w:t xml:space="preserve"> </w:t>
      </w:r>
      <w:r w:rsidR="00324513">
        <w:rPr>
          <w:rFonts w:cs="Times New Roman"/>
        </w:rPr>
        <w:t>A letter</w:t>
      </w:r>
      <w:r w:rsidR="001072C0">
        <w:rPr>
          <w:rFonts w:cs="Times New Roman"/>
        </w:rPr>
        <w:t xml:space="preserve"> had been </w:t>
      </w:r>
      <w:r w:rsidR="00324513">
        <w:rPr>
          <w:rFonts w:cs="Times New Roman"/>
        </w:rPr>
        <w:t xml:space="preserve">received from Anglian Water </w:t>
      </w:r>
      <w:r w:rsidR="001072C0">
        <w:rPr>
          <w:rFonts w:cs="Times New Roman"/>
        </w:rPr>
        <w:t>for information only.</w:t>
      </w:r>
      <w:r w:rsidR="00324513">
        <w:rPr>
          <w:rFonts w:cs="Times New Roman"/>
        </w:rPr>
        <w:t xml:space="preserve">  The Community Infrasture Levy (CIL) Monitoring and Compliance Officer had sent an email regarding details of the new CIL which will come into effect from Wednesday 15 February, the Clerk had forwa</w:t>
      </w:r>
      <w:r>
        <w:rPr>
          <w:rFonts w:cs="Times New Roman"/>
        </w:rPr>
        <w:t>rded the email to Councillors.</w:t>
      </w:r>
    </w:p>
    <w:p w:rsidR="00B83397" w:rsidRDefault="00B83397" w:rsidP="00B83397">
      <w:pPr>
        <w:pStyle w:val="ListParagraph"/>
        <w:tabs>
          <w:tab w:val="left" w:pos="720"/>
        </w:tabs>
        <w:spacing w:after="0" w:line="240" w:lineRule="auto"/>
        <w:ind w:left="0"/>
        <w:rPr>
          <w:rFonts w:cs="Arial"/>
          <w:szCs w:val="24"/>
        </w:rPr>
      </w:pPr>
      <w:r>
        <w:lastRenderedPageBreak/>
        <w:t xml:space="preserve">An email has been received regarding the proposed road closure at </w:t>
      </w:r>
      <w:r>
        <w:rPr>
          <w:rFonts w:cs="Arial"/>
          <w:szCs w:val="24"/>
        </w:rPr>
        <w:t>Gibbet Lane 530m north east of junction with A134 for 80m north east from 12-17 February, the appropriate notices will be displayed on noticeboards.</w:t>
      </w:r>
    </w:p>
    <w:p w:rsidR="00A354EE" w:rsidRPr="001072C0" w:rsidRDefault="00A354EE" w:rsidP="00B83397">
      <w:pPr>
        <w:pStyle w:val="ListParagraph"/>
        <w:tabs>
          <w:tab w:val="left" w:pos="720"/>
        </w:tabs>
        <w:spacing w:after="0" w:line="240" w:lineRule="auto"/>
        <w:ind w:left="0"/>
      </w:pPr>
      <w:r>
        <w:rPr>
          <w:rFonts w:cs="Arial"/>
          <w:szCs w:val="24"/>
        </w:rPr>
        <w:t xml:space="preserve">The Clerk had received a telephone regarding the placing of one headstone between two graves.  The </w:t>
      </w:r>
      <w:r w:rsidR="00A3341C">
        <w:rPr>
          <w:rFonts w:cs="Arial"/>
          <w:szCs w:val="24"/>
        </w:rPr>
        <w:t>PC agreed</w:t>
      </w:r>
      <w:r>
        <w:rPr>
          <w:rFonts w:cs="Arial"/>
          <w:szCs w:val="24"/>
        </w:rPr>
        <w:t xml:space="preserve"> that the Cemetery Regulations on the website were quite clear and one headstone between two graves would not be permitted.  </w:t>
      </w:r>
      <w:r w:rsidR="00A3341C">
        <w:rPr>
          <w:rFonts w:cs="Arial"/>
          <w:szCs w:val="24"/>
        </w:rPr>
        <w:t>It was possible to purchase a double grave with a single headstone which was smaller than two singles; but the strip between two single graves did not form part of either grave and all such considerations came down to maintenance.</w:t>
      </w:r>
    </w:p>
    <w:p w:rsidR="001072C0" w:rsidRPr="006741B2" w:rsidRDefault="001072C0" w:rsidP="001072C0">
      <w:pPr>
        <w:pStyle w:val="ListParagraph"/>
        <w:spacing w:after="0" w:line="240" w:lineRule="auto"/>
        <w:ind w:left="360"/>
      </w:pPr>
    </w:p>
    <w:p w:rsidR="0054550C" w:rsidRPr="004D2744" w:rsidRDefault="005C3C0B" w:rsidP="001072C0">
      <w:pPr>
        <w:pStyle w:val="ListParagraph"/>
        <w:numPr>
          <w:ilvl w:val="0"/>
          <w:numId w:val="1"/>
        </w:numPr>
        <w:spacing w:after="0" w:line="240" w:lineRule="auto"/>
      </w:pPr>
      <w:r>
        <w:rPr>
          <w:rFonts w:cs="Times New Roman"/>
          <w:b/>
        </w:rPr>
        <w:tab/>
      </w:r>
      <w:r w:rsidR="00563616" w:rsidRPr="00AD754B">
        <w:rPr>
          <w:rFonts w:cs="Times New Roman"/>
          <w:b/>
          <w:u w:val="single"/>
        </w:rPr>
        <w:t>Other Business – Any a</w:t>
      </w:r>
      <w:r w:rsidR="007A38F6" w:rsidRPr="00AD754B">
        <w:rPr>
          <w:rFonts w:cs="Times New Roman"/>
          <w:b/>
          <w:u w:val="single"/>
        </w:rPr>
        <w:t>dditional</w:t>
      </w:r>
      <w:r w:rsidR="00563616" w:rsidRPr="00AD754B">
        <w:rPr>
          <w:rFonts w:cs="Times New Roman"/>
          <w:b/>
          <w:u w:val="single"/>
        </w:rPr>
        <w:t xml:space="preserve"> reports and i</w:t>
      </w:r>
      <w:r w:rsidR="0054550C" w:rsidRPr="00AD754B">
        <w:rPr>
          <w:rFonts w:cs="Times New Roman"/>
          <w:b/>
          <w:u w:val="single"/>
        </w:rPr>
        <w:t>tems for</w:t>
      </w:r>
      <w:r w:rsidR="00563616" w:rsidRPr="00AD754B">
        <w:rPr>
          <w:rFonts w:cs="Times New Roman"/>
          <w:b/>
          <w:u w:val="single"/>
        </w:rPr>
        <w:t xml:space="preserve"> i</w:t>
      </w:r>
      <w:r w:rsidR="007A38F6" w:rsidRPr="00AD754B">
        <w:rPr>
          <w:rFonts w:cs="Times New Roman"/>
          <w:b/>
          <w:u w:val="single"/>
        </w:rPr>
        <w:t>nclusion on the next</w:t>
      </w:r>
      <w:r w:rsidR="00EB623B" w:rsidRPr="00AD754B">
        <w:rPr>
          <w:rFonts w:cs="Times New Roman"/>
          <w:b/>
          <w:u w:val="single"/>
        </w:rPr>
        <w:t xml:space="preserve"> A</w:t>
      </w:r>
      <w:r w:rsidR="0054550C" w:rsidRPr="00AD754B">
        <w:rPr>
          <w:rFonts w:cs="Times New Roman"/>
          <w:b/>
          <w:u w:val="single"/>
        </w:rPr>
        <w:t>genda</w:t>
      </w:r>
      <w:r w:rsidR="00EB623B" w:rsidRPr="00AD754B">
        <w:rPr>
          <w:rFonts w:cs="Times New Roman"/>
          <w:b/>
          <w:u w:val="single"/>
        </w:rPr>
        <w:t>.</w:t>
      </w:r>
    </w:p>
    <w:p w:rsidR="000B68E0" w:rsidRPr="005F74BE" w:rsidRDefault="00D27D34" w:rsidP="001072C0">
      <w:pPr>
        <w:spacing w:after="0" w:line="240" w:lineRule="auto"/>
        <w:rPr>
          <w:rFonts w:eastAsia="Times New Roman"/>
          <w:color w:val="000000"/>
          <w:sz w:val="21"/>
          <w:szCs w:val="21"/>
        </w:rPr>
      </w:pPr>
      <w:r>
        <w:t>11</w:t>
      </w:r>
      <w:r w:rsidR="006D178F">
        <w:t>.1</w:t>
      </w:r>
      <w:r w:rsidR="006D178F">
        <w:tab/>
      </w:r>
      <w:r w:rsidR="00A541A5">
        <w:t xml:space="preserve">CW </w:t>
      </w:r>
      <w:r w:rsidR="00A354EE">
        <w:t>had asked</w:t>
      </w:r>
      <w:r w:rsidR="00A541A5">
        <w:t xml:space="preserve"> </w:t>
      </w:r>
      <w:r w:rsidR="00A354EE">
        <w:t xml:space="preserve">in December </w:t>
      </w:r>
      <w:r w:rsidR="00A541A5">
        <w:t xml:space="preserve">if </w:t>
      </w:r>
      <w:r w:rsidR="00554B01">
        <w:t xml:space="preserve">consideration for </w:t>
      </w:r>
      <w:r w:rsidR="001072C0">
        <w:t xml:space="preserve">a sign for the </w:t>
      </w:r>
      <w:r w:rsidR="007F4919">
        <w:t>Millennium</w:t>
      </w:r>
      <w:r w:rsidR="001072C0">
        <w:t xml:space="preserve"> </w:t>
      </w:r>
      <w:r w:rsidR="007F4919">
        <w:t>tree</w:t>
      </w:r>
      <w:r w:rsidR="001072C0">
        <w:t xml:space="preserve"> </w:t>
      </w:r>
      <w:r w:rsidR="00A354EE">
        <w:t>could be added to the agenda.</w:t>
      </w:r>
    </w:p>
    <w:p w:rsidR="00C75293" w:rsidRDefault="000D195D" w:rsidP="001072C0">
      <w:pPr>
        <w:pStyle w:val="NoSpacing"/>
      </w:pPr>
      <w:r w:rsidRPr="00FB2ABD">
        <w:t xml:space="preserve">The </w:t>
      </w:r>
      <w:r w:rsidR="00AB430D" w:rsidRPr="00FB2ABD">
        <w:t xml:space="preserve">official </w:t>
      </w:r>
      <w:r w:rsidR="007652B4">
        <w:t>meeting conc</w:t>
      </w:r>
      <w:r w:rsidR="002731A2">
        <w:t xml:space="preserve">luded at </w:t>
      </w:r>
      <w:r w:rsidR="00D77A16">
        <w:t>9.45pm</w:t>
      </w:r>
      <w:r w:rsidR="00563616">
        <w:t>,</w:t>
      </w:r>
      <w:r w:rsidRPr="00FB2ABD">
        <w:t xml:space="preserve"> and was opened to the floor</w:t>
      </w:r>
      <w:r w:rsidR="00AB430D" w:rsidRPr="00FB2ABD">
        <w:t xml:space="preserve"> for general comment</w:t>
      </w:r>
      <w:r w:rsidRPr="00FB2ABD">
        <w:t>.</w:t>
      </w:r>
    </w:p>
    <w:p w:rsidR="00E93F5D" w:rsidRPr="00A32E66" w:rsidRDefault="00E93F5D" w:rsidP="001072C0">
      <w:pPr>
        <w:pStyle w:val="NoSpacing"/>
      </w:pPr>
    </w:p>
    <w:p w:rsidR="001F4433" w:rsidRDefault="00913772" w:rsidP="001072C0">
      <w:pPr>
        <w:spacing w:after="0" w:line="240" w:lineRule="auto"/>
        <w:rPr>
          <w:rFonts w:cs="Times New Roman"/>
        </w:rPr>
      </w:pPr>
      <w:r>
        <w:rPr>
          <w:rFonts w:cs="Times New Roman"/>
          <w:b/>
          <w:u w:val="single"/>
        </w:rPr>
        <w:t>Open Forum.</w:t>
      </w:r>
      <w:r w:rsidR="005865B6" w:rsidRPr="00FB2ABD">
        <w:rPr>
          <w:rFonts w:cs="Times New Roman"/>
        </w:rPr>
        <w:t xml:space="preserve"> </w:t>
      </w:r>
    </w:p>
    <w:p w:rsidR="00554B01" w:rsidRDefault="00917700" w:rsidP="001072C0">
      <w:pPr>
        <w:spacing w:after="0" w:line="240" w:lineRule="auto"/>
        <w:rPr>
          <w:rFonts w:cs="Times New Roman"/>
        </w:rPr>
      </w:pPr>
      <w:r>
        <w:rPr>
          <w:rFonts w:cs="Times New Roman"/>
        </w:rPr>
        <w:t xml:space="preserve">One member of the public asked for Council to consider a defibrillator for the village. </w:t>
      </w:r>
      <w:r w:rsidR="00A354EE">
        <w:rPr>
          <w:rFonts w:eastAsia="Times New Roman"/>
          <w:color w:val="000000"/>
          <w:sz w:val="21"/>
          <w:szCs w:val="21"/>
        </w:rPr>
        <w:t>The Chairman said all villagers had been asked in two household drops last year if anyone was interested in fundraising for a defibrilla</w:t>
      </w:r>
      <w:r w:rsidR="00A3341C">
        <w:rPr>
          <w:rFonts w:eastAsia="Times New Roman"/>
          <w:color w:val="000000"/>
          <w:sz w:val="21"/>
          <w:szCs w:val="21"/>
        </w:rPr>
        <w:t xml:space="preserve">tor. There had been no response. </w:t>
      </w:r>
      <w:r w:rsidR="00A354EE">
        <w:rPr>
          <w:rFonts w:eastAsia="Times New Roman"/>
          <w:color w:val="000000"/>
          <w:sz w:val="21"/>
          <w:szCs w:val="21"/>
        </w:rPr>
        <w:t xml:space="preserve"> </w:t>
      </w:r>
      <w:r w:rsidR="00A3341C">
        <w:rPr>
          <w:rFonts w:eastAsia="Times New Roman"/>
          <w:color w:val="000000"/>
          <w:sz w:val="21"/>
          <w:szCs w:val="21"/>
        </w:rPr>
        <w:t>H</w:t>
      </w:r>
      <w:r w:rsidR="00A354EE">
        <w:rPr>
          <w:rFonts w:eastAsia="Times New Roman"/>
          <w:color w:val="000000"/>
          <w:sz w:val="21"/>
          <w:szCs w:val="21"/>
        </w:rPr>
        <w:t xml:space="preserve">owever, if there was now an interest this would be </w:t>
      </w:r>
      <w:r>
        <w:rPr>
          <w:rFonts w:cs="Times New Roman"/>
        </w:rPr>
        <w:t>added to the Action Plan and the Clerk will research grant</w:t>
      </w:r>
      <w:r w:rsidR="00B83397">
        <w:rPr>
          <w:rFonts w:cs="Times New Roman"/>
        </w:rPr>
        <w:t>s</w:t>
      </w:r>
      <w:r>
        <w:rPr>
          <w:rFonts w:cs="Times New Roman"/>
        </w:rPr>
        <w:t xml:space="preserve"> and contact Wereham Parish Clerk for more information on the funding they obtained for their defibrillator.</w:t>
      </w:r>
      <w:r w:rsidR="00A354EE">
        <w:rPr>
          <w:rFonts w:cs="Times New Roman"/>
        </w:rPr>
        <w:t xml:space="preserve">  </w:t>
      </w:r>
    </w:p>
    <w:p w:rsidR="00917700" w:rsidRDefault="00917700" w:rsidP="001072C0">
      <w:pPr>
        <w:spacing w:after="0" w:line="240" w:lineRule="auto"/>
        <w:rPr>
          <w:rFonts w:cs="Times New Roman"/>
        </w:rPr>
      </w:pPr>
      <w:r>
        <w:rPr>
          <w:rFonts w:cs="Times New Roman"/>
        </w:rPr>
        <w:t>Potholes have still not been filled outside of 9 Church Road, the Clerk will report this</w:t>
      </w:r>
      <w:r w:rsidR="00FD2278">
        <w:rPr>
          <w:rFonts w:cs="Times New Roman"/>
        </w:rPr>
        <w:t>.</w:t>
      </w:r>
    </w:p>
    <w:p w:rsidR="00917700" w:rsidRPr="00554B01" w:rsidRDefault="00917700" w:rsidP="001072C0">
      <w:pPr>
        <w:spacing w:after="0" w:line="240" w:lineRule="auto"/>
        <w:rPr>
          <w:rFonts w:cs="Times New Roman"/>
        </w:rPr>
      </w:pPr>
      <w:r>
        <w:rPr>
          <w:rFonts w:cs="Times New Roman"/>
        </w:rPr>
        <w:t xml:space="preserve">The ditch on Church Road is </w:t>
      </w:r>
      <w:r w:rsidR="00FD2278">
        <w:rPr>
          <w:rFonts w:cs="Times New Roman"/>
        </w:rPr>
        <w:t>causing</w:t>
      </w:r>
      <w:r>
        <w:rPr>
          <w:rFonts w:cs="Times New Roman"/>
        </w:rPr>
        <w:t xml:space="preserve"> concern to residents due to the lack of drainage, the Clerk will request a site visit from </w:t>
      </w:r>
      <w:r w:rsidR="00FD2278">
        <w:rPr>
          <w:rFonts w:cs="Times New Roman"/>
        </w:rPr>
        <w:t>Highways</w:t>
      </w:r>
      <w:r>
        <w:rPr>
          <w:rFonts w:cs="Times New Roman"/>
        </w:rPr>
        <w:t>.</w:t>
      </w:r>
    </w:p>
    <w:p w:rsidR="0075226D" w:rsidRPr="00A02D2E" w:rsidRDefault="004359D6" w:rsidP="001072C0">
      <w:pPr>
        <w:pStyle w:val="ListParagraph"/>
        <w:spacing w:after="0" w:line="240" w:lineRule="auto"/>
        <w:rPr>
          <w:rFonts w:cs="Times New Roman"/>
        </w:rPr>
      </w:pPr>
      <w:r w:rsidRPr="00A02D2E">
        <w:rPr>
          <w:rFonts w:cs="Times New Roman"/>
        </w:rPr>
        <w:tab/>
      </w:r>
    </w:p>
    <w:p w:rsidR="001D2D19" w:rsidRDefault="00913772" w:rsidP="001072C0">
      <w:pPr>
        <w:spacing w:after="0" w:line="240" w:lineRule="auto"/>
        <w:rPr>
          <w:rFonts w:cs="Times New Roman"/>
        </w:rPr>
      </w:pPr>
      <w:r>
        <w:rPr>
          <w:rFonts w:cs="Times New Roman"/>
          <w:b/>
          <w:u w:val="single"/>
        </w:rPr>
        <w:t>Closure.</w:t>
      </w:r>
      <w:r w:rsidR="005865B6" w:rsidRPr="00FB2ABD">
        <w:rPr>
          <w:rFonts w:cs="Times New Roman"/>
        </w:rPr>
        <w:t xml:space="preserve"> </w:t>
      </w:r>
      <w:r w:rsidR="005971B4" w:rsidRPr="00FB2ABD">
        <w:rPr>
          <w:rFonts w:cs="Times New Roman"/>
        </w:rPr>
        <w:t xml:space="preserve">The </w:t>
      </w:r>
      <w:r w:rsidR="00EB623B" w:rsidRPr="00FB2ABD">
        <w:rPr>
          <w:rFonts w:cs="Times New Roman"/>
        </w:rPr>
        <w:t>Cha</w:t>
      </w:r>
      <w:r w:rsidR="00F87B8A" w:rsidRPr="00FB2ABD">
        <w:rPr>
          <w:rFonts w:cs="Times New Roman"/>
        </w:rPr>
        <w:t>irman thanked everyone for attending</w:t>
      </w:r>
      <w:r w:rsidR="00787859">
        <w:rPr>
          <w:rFonts w:cs="Times New Roman"/>
        </w:rPr>
        <w:t>,</w:t>
      </w:r>
      <w:r w:rsidR="00EB623B" w:rsidRPr="00FB2ABD">
        <w:rPr>
          <w:rFonts w:cs="Times New Roman"/>
        </w:rPr>
        <w:t xml:space="preserve"> and </w:t>
      </w:r>
      <w:r w:rsidR="00AB430D" w:rsidRPr="00FB2ABD">
        <w:rPr>
          <w:rFonts w:cs="Times New Roman"/>
        </w:rPr>
        <w:t xml:space="preserve">final closure </w:t>
      </w:r>
      <w:r w:rsidR="005D6C5E" w:rsidRPr="00FB2ABD">
        <w:rPr>
          <w:rFonts w:cs="Times New Roman"/>
        </w:rPr>
        <w:t xml:space="preserve">of the meeting </w:t>
      </w:r>
      <w:r w:rsidR="00AC359F" w:rsidRPr="00FB2ABD">
        <w:rPr>
          <w:rFonts w:cs="Times New Roman"/>
        </w:rPr>
        <w:t xml:space="preserve">was </w:t>
      </w:r>
      <w:r w:rsidR="005971B4" w:rsidRPr="00FB2ABD">
        <w:rPr>
          <w:rFonts w:cs="Times New Roman"/>
        </w:rPr>
        <w:t>at</w:t>
      </w:r>
      <w:r w:rsidR="00453F1D">
        <w:rPr>
          <w:rFonts w:cs="Times New Roman"/>
        </w:rPr>
        <w:t xml:space="preserve"> </w:t>
      </w:r>
      <w:r w:rsidR="00D77A16">
        <w:rPr>
          <w:rFonts w:cs="Times New Roman"/>
        </w:rPr>
        <w:t>9.</w:t>
      </w:r>
      <w:r w:rsidR="00B83397">
        <w:rPr>
          <w:rFonts w:cs="Times New Roman"/>
        </w:rPr>
        <w:t>55pm</w:t>
      </w:r>
      <w:r w:rsidR="00F55ACA" w:rsidRPr="00FB2ABD">
        <w:rPr>
          <w:rFonts w:cs="Times New Roman"/>
        </w:rPr>
        <w:t>.</w:t>
      </w:r>
    </w:p>
    <w:p w:rsidR="001D2D19" w:rsidRPr="00A32E66" w:rsidRDefault="001D2D19" w:rsidP="001072C0">
      <w:pPr>
        <w:spacing w:after="0" w:line="240" w:lineRule="auto"/>
        <w:rPr>
          <w:rFonts w:cs="Times New Roman"/>
        </w:rPr>
      </w:pPr>
    </w:p>
    <w:p w:rsidR="009942B8" w:rsidRDefault="007F1721" w:rsidP="001072C0">
      <w:pPr>
        <w:spacing w:after="0" w:line="240" w:lineRule="auto"/>
        <w:rPr>
          <w:rFonts w:cs="Times New Roman"/>
          <w:b/>
          <w:u w:val="single"/>
        </w:rPr>
      </w:pPr>
      <w:r>
        <w:rPr>
          <w:rFonts w:cs="Times New Roman"/>
          <w:b/>
          <w:u w:val="single"/>
        </w:rPr>
        <w:t>Next</w:t>
      </w:r>
      <w:r w:rsidR="00EA0B62">
        <w:rPr>
          <w:rFonts w:cs="Times New Roman"/>
          <w:b/>
          <w:u w:val="single"/>
        </w:rPr>
        <w:t xml:space="preserve"> </w:t>
      </w:r>
      <w:r>
        <w:rPr>
          <w:rFonts w:cs="Times New Roman"/>
          <w:b/>
          <w:u w:val="single"/>
        </w:rPr>
        <w:t xml:space="preserve">PC </w:t>
      </w:r>
      <w:r w:rsidR="00E81C6A">
        <w:rPr>
          <w:rFonts w:cs="Times New Roman"/>
          <w:b/>
          <w:u w:val="single"/>
        </w:rPr>
        <w:t>meeting</w:t>
      </w:r>
      <w:r w:rsidR="00131EEA">
        <w:rPr>
          <w:rFonts w:cs="Times New Roman"/>
          <w:b/>
          <w:u w:val="single"/>
        </w:rPr>
        <w:t xml:space="preserve"> </w:t>
      </w:r>
      <w:r w:rsidR="00AD754B">
        <w:rPr>
          <w:rFonts w:cs="Times New Roman"/>
          <w:b/>
          <w:u w:val="single"/>
        </w:rPr>
        <w:t>is</w:t>
      </w:r>
      <w:r w:rsidR="00465307">
        <w:rPr>
          <w:rFonts w:cs="Times New Roman"/>
          <w:b/>
          <w:u w:val="single"/>
        </w:rPr>
        <w:t xml:space="preserve"> on Thursday </w:t>
      </w:r>
      <w:r w:rsidR="00D77A16">
        <w:rPr>
          <w:rFonts w:cs="Times New Roman"/>
          <w:b/>
          <w:u w:val="single"/>
        </w:rPr>
        <w:t>2 March</w:t>
      </w:r>
      <w:r w:rsidR="00D27D34">
        <w:rPr>
          <w:rFonts w:cs="Times New Roman"/>
          <w:b/>
          <w:u w:val="single"/>
        </w:rPr>
        <w:t xml:space="preserve"> </w:t>
      </w:r>
      <w:r w:rsidR="00D77A16">
        <w:rPr>
          <w:rFonts w:cs="Times New Roman"/>
          <w:b/>
          <w:u w:val="single"/>
        </w:rPr>
        <w:t>2017</w:t>
      </w:r>
      <w:r w:rsidR="00E81C6A">
        <w:rPr>
          <w:rFonts w:cs="Times New Roman"/>
          <w:b/>
          <w:u w:val="single"/>
        </w:rPr>
        <w:t xml:space="preserve"> at 7.30pm with Open Surgery from 7.00pm.</w:t>
      </w:r>
    </w:p>
    <w:p w:rsidR="00A02D2E" w:rsidRDefault="009F02E0" w:rsidP="001072C0">
      <w:pPr>
        <w:spacing w:after="0" w:line="240" w:lineRule="auto"/>
        <w:rPr>
          <w:rFonts w:cs="Times New Roman"/>
        </w:rPr>
      </w:pPr>
      <w:r>
        <w:rPr>
          <w:rFonts w:cs="Times New Roman"/>
        </w:rPr>
        <w:t xml:space="preserve">Clerk: </w:t>
      </w:r>
      <w:r w:rsidR="001072C0">
        <w:rPr>
          <w:rFonts w:cs="Times New Roman"/>
        </w:rPr>
        <w:t>Helen Carrier</w:t>
      </w:r>
      <w:r>
        <w:rPr>
          <w:rFonts w:cs="Times New Roman"/>
        </w:rPr>
        <w:tab/>
      </w:r>
    </w:p>
    <w:p w:rsidR="007F35BD" w:rsidRDefault="009F02E0" w:rsidP="001072C0">
      <w:pPr>
        <w:spacing w:after="0" w:line="240" w:lineRule="auto"/>
        <w:rPr>
          <w:rFonts w:cs="Times New Roman"/>
        </w:rPr>
      </w:pPr>
      <w:r>
        <w:rPr>
          <w:rFonts w:cs="Times New Roman"/>
        </w:rPr>
        <w:t xml:space="preserve">Email: </w:t>
      </w:r>
      <w:hyperlink r:id="rId8" w:history="1">
        <w:r w:rsidR="00C72614" w:rsidRPr="00B65EB1">
          <w:rPr>
            <w:rStyle w:val="Hyperlink"/>
            <w:rFonts w:cs="Times New Roman"/>
          </w:rPr>
          <w:t>clerk@westderehamparishcouncil.uk</w:t>
        </w:r>
      </w:hyperlink>
      <w:r w:rsidR="00C72614">
        <w:rPr>
          <w:rFonts w:cs="Times New Roman"/>
        </w:rPr>
        <w:t xml:space="preserve"> </w:t>
      </w:r>
      <w:r w:rsidR="005F74BE">
        <w:rPr>
          <w:rFonts w:cs="Times New Roman"/>
        </w:rPr>
        <w:t xml:space="preserve"> </w:t>
      </w:r>
      <w:r>
        <w:rPr>
          <w:rFonts w:cs="Times New Roman"/>
        </w:rPr>
        <w:t xml:space="preserve">Telephone: </w:t>
      </w:r>
      <w:r w:rsidR="001072C0">
        <w:rPr>
          <w:rFonts w:cs="Times New Roman"/>
        </w:rPr>
        <w:t>01366 387443</w:t>
      </w:r>
      <w:r w:rsidR="007673D6">
        <w:rPr>
          <w:rFonts w:cs="Times New Roman"/>
        </w:rPr>
        <w:tab/>
      </w:r>
      <w:r w:rsidR="007673D6">
        <w:rPr>
          <w:rFonts w:cs="Times New Roman"/>
        </w:rPr>
        <w:tab/>
      </w:r>
    </w:p>
    <w:p w:rsidR="00476003" w:rsidRDefault="007F35BD" w:rsidP="001072C0">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53406D" w:rsidRPr="00FB2ABD" w:rsidRDefault="007D63BF" w:rsidP="001072C0">
      <w:pPr>
        <w:spacing w:after="0" w:line="240" w:lineRule="auto"/>
        <w:rPr>
          <w:rFonts w:cs="Times New Roman"/>
        </w:rPr>
      </w:pPr>
      <w:r w:rsidRPr="00FB2ABD">
        <w:rPr>
          <w:rFonts w:cs="Times New Roman"/>
        </w:rPr>
        <w:t>Chairman</w:t>
      </w:r>
      <w:r w:rsidR="005971B4" w:rsidRPr="00FB2ABD">
        <w:rPr>
          <w:rFonts w:cs="Times New Roman"/>
        </w:rPr>
        <w:t>’s s</w:t>
      </w:r>
      <w:r w:rsidR="00F55ACA" w:rsidRPr="00FB2ABD">
        <w:rPr>
          <w:rFonts w:cs="Times New Roman"/>
        </w:rPr>
        <w:t>ignature …………</w:t>
      </w:r>
      <w:r w:rsidR="006058A3" w:rsidRPr="00FB2ABD">
        <w:rPr>
          <w:rFonts w:cs="Times New Roman"/>
        </w:rPr>
        <w:t xml:space="preserve">…………………………            </w:t>
      </w:r>
      <w:r w:rsidR="005971B4" w:rsidRPr="00FB2ABD">
        <w:rPr>
          <w:rFonts w:cs="Times New Roman"/>
        </w:rPr>
        <w:t xml:space="preserve"> Date ……………………………</w:t>
      </w:r>
      <w:r w:rsidR="00FB2ABD">
        <w:rPr>
          <w:rFonts w:cs="Times New Roman"/>
        </w:rPr>
        <w:tab/>
      </w:r>
    </w:p>
    <w:sectPr w:rsidR="0053406D" w:rsidRPr="00FB2ABD" w:rsidSect="004957C5">
      <w:footerReference w:type="default" r:id="rId9"/>
      <w:pgSz w:w="12240" w:h="15840" w:code="1"/>
      <w:pgMar w:top="737" w:right="720" w:bottom="720" w:left="720" w:header="737" w:footer="851"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625" w:rsidRDefault="00974625" w:rsidP="00850DAE">
      <w:pPr>
        <w:spacing w:after="0" w:line="240" w:lineRule="auto"/>
      </w:pPr>
      <w:r>
        <w:separator/>
      </w:r>
    </w:p>
  </w:endnote>
  <w:endnote w:type="continuationSeparator" w:id="0">
    <w:p w:rsidR="00974625" w:rsidRDefault="00974625" w:rsidP="0085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496951"/>
      <w:docPartObj>
        <w:docPartGallery w:val="Page Numbers (Bottom of Page)"/>
        <w:docPartUnique/>
      </w:docPartObj>
    </w:sdtPr>
    <w:sdtEndPr>
      <w:rPr>
        <w:noProof/>
      </w:rPr>
    </w:sdtEndPr>
    <w:sdtContent>
      <w:p w:rsidR="00731D17" w:rsidRDefault="00790A55" w:rsidP="00B80914">
        <w:pPr>
          <w:pStyle w:val="Footer"/>
        </w:pPr>
        <w:r>
          <w:t>WDPC/16</w:t>
        </w:r>
        <w:r w:rsidR="00B80914">
          <w:t>/</w:t>
        </w:r>
        <w:r w:rsidR="004957C5">
          <w:fldChar w:fldCharType="begin"/>
        </w:r>
        <w:r w:rsidR="004957C5">
          <w:instrText xml:space="preserve"> PAGE   \* MERGEFORMAT </w:instrText>
        </w:r>
        <w:r w:rsidR="004957C5">
          <w:fldChar w:fldCharType="separate"/>
        </w:r>
        <w:r w:rsidR="00E032D5">
          <w:rPr>
            <w:noProof/>
          </w:rPr>
          <w:t>69</w:t>
        </w:r>
        <w:r w:rsidR="004957C5">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625" w:rsidRDefault="00974625" w:rsidP="00850DAE">
      <w:pPr>
        <w:spacing w:after="0" w:line="240" w:lineRule="auto"/>
      </w:pPr>
      <w:r>
        <w:separator/>
      </w:r>
    </w:p>
  </w:footnote>
  <w:footnote w:type="continuationSeparator" w:id="0">
    <w:p w:rsidR="00974625" w:rsidRDefault="00974625" w:rsidP="0085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56F3FC"/>
    <w:lvl w:ilvl="0">
      <w:numFmt w:val="bullet"/>
      <w:lvlText w:val="*"/>
      <w:lvlJc w:val="left"/>
    </w:lvl>
  </w:abstractNum>
  <w:abstractNum w:abstractNumId="1">
    <w:nsid w:val="02E95827"/>
    <w:multiLevelType w:val="hybridMultilevel"/>
    <w:tmpl w:val="24C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764E3"/>
    <w:multiLevelType w:val="multilevel"/>
    <w:tmpl w:val="61B263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36C756D"/>
    <w:multiLevelType w:val="hybridMultilevel"/>
    <w:tmpl w:val="733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050CB"/>
    <w:multiLevelType w:val="hybridMultilevel"/>
    <w:tmpl w:val="81D2C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EC7374"/>
    <w:multiLevelType w:val="hybridMultilevel"/>
    <w:tmpl w:val="FFC2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EA76E5"/>
    <w:multiLevelType w:val="hybridMultilevel"/>
    <w:tmpl w:val="27F6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A5284C"/>
    <w:multiLevelType w:val="hybridMultilevel"/>
    <w:tmpl w:val="519E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656B63"/>
    <w:multiLevelType w:val="hybridMultilevel"/>
    <w:tmpl w:val="8690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24F08"/>
    <w:multiLevelType w:val="hybridMultilevel"/>
    <w:tmpl w:val="C7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D04C5"/>
    <w:multiLevelType w:val="hybridMultilevel"/>
    <w:tmpl w:val="5F98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493D05"/>
    <w:multiLevelType w:val="hybridMultilevel"/>
    <w:tmpl w:val="70ECAB3C"/>
    <w:lvl w:ilvl="0" w:tplc="1834FD8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E20608"/>
    <w:multiLevelType w:val="multilevel"/>
    <w:tmpl w:val="B96636A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9077433"/>
    <w:multiLevelType w:val="hybridMultilevel"/>
    <w:tmpl w:val="56381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463D68"/>
    <w:multiLevelType w:val="hybridMultilevel"/>
    <w:tmpl w:val="EF00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700934"/>
    <w:multiLevelType w:val="hybridMultilevel"/>
    <w:tmpl w:val="6F4C38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DE011C"/>
    <w:multiLevelType w:val="hybridMultilevel"/>
    <w:tmpl w:val="916A0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CC931B1"/>
    <w:multiLevelType w:val="hybridMultilevel"/>
    <w:tmpl w:val="D40E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AA730B"/>
    <w:multiLevelType w:val="hybridMultilevel"/>
    <w:tmpl w:val="800A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4262A1"/>
    <w:multiLevelType w:val="hybridMultilevel"/>
    <w:tmpl w:val="329A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3D1EDB"/>
    <w:multiLevelType w:val="hybridMultilevel"/>
    <w:tmpl w:val="D0B0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E04C9B"/>
    <w:multiLevelType w:val="hybridMultilevel"/>
    <w:tmpl w:val="4E6616AC"/>
    <w:lvl w:ilvl="0" w:tplc="29805B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E27283"/>
    <w:multiLevelType w:val="hybridMultilevel"/>
    <w:tmpl w:val="C22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84485B"/>
    <w:multiLevelType w:val="hybridMultilevel"/>
    <w:tmpl w:val="110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420EEB"/>
    <w:multiLevelType w:val="hybridMultilevel"/>
    <w:tmpl w:val="BFA6F436"/>
    <w:lvl w:ilvl="0" w:tplc="B65EB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BE2DE8"/>
    <w:multiLevelType w:val="hybridMultilevel"/>
    <w:tmpl w:val="9522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075301"/>
    <w:multiLevelType w:val="hybridMultilevel"/>
    <w:tmpl w:val="2D50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82593"/>
    <w:multiLevelType w:val="hybridMultilevel"/>
    <w:tmpl w:val="61EAB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1A7A6E"/>
    <w:multiLevelType w:val="hybridMultilevel"/>
    <w:tmpl w:val="5ECC103A"/>
    <w:lvl w:ilvl="0" w:tplc="1834FD8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462360"/>
    <w:multiLevelType w:val="hybridMultilevel"/>
    <w:tmpl w:val="B1CA3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753059D"/>
    <w:multiLevelType w:val="hybridMultilevel"/>
    <w:tmpl w:val="C076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EA16AB"/>
    <w:multiLevelType w:val="hybridMultilevel"/>
    <w:tmpl w:val="AAE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050F4E"/>
    <w:multiLevelType w:val="hybridMultilevel"/>
    <w:tmpl w:val="CA4ECB3C"/>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33">
    <w:nsid w:val="7CEA76C5"/>
    <w:multiLevelType w:val="hybridMultilevel"/>
    <w:tmpl w:val="4544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AB3152"/>
    <w:multiLevelType w:val="hybridMultilevel"/>
    <w:tmpl w:val="F99803DA"/>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decimal"/>
      <w:lvlText w:val="%3."/>
      <w:lvlJc w:val="left"/>
      <w:pPr>
        <w:tabs>
          <w:tab w:val="num" w:pos="2160"/>
        </w:tabs>
        <w:ind w:left="2160" w:hanging="360"/>
      </w:pPr>
    </w:lvl>
    <w:lvl w:ilvl="3" w:tplc="B98CAF50">
      <w:start w:val="1"/>
      <w:numFmt w:val="decimal"/>
      <w:lvlText w:val="%4."/>
      <w:lvlJc w:val="left"/>
      <w:pPr>
        <w:tabs>
          <w:tab w:val="num" w:pos="2880"/>
        </w:tabs>
        <w:ind w:left="2880" w:hanging="360"/>
      </w:pPr>
    </w:lvl>
    <w:lvl w:ilvl="4" w:tplc="436C034E">
      <w:start w:val="1"/>
      <w:numFmt w:val="decimal"/>
      <w:lvlText w:val="%5."/>
      <w:lvlJc w:val="left"/>
      <w:pPr>
        <w:tabs>
          <w:tab w:val="num" w:pos="3600"/>
        </w:tabs>
        <w:ind w:left="3600" w:hanging="360"/>
      </w:pPr>
    </w:lvl>
    <w:lvl w:ilvl="5" w:tplc="1144B844">
      <w:start w:val="1"/>
      <w:numFmt w:val="decimal"/>
      <w:lvlText w:val="%6."/>
      <w:lvlJc w:val="left"/>
      <w:pPr>
        <w:tabs>
          <w:tab w:val="num" w:pos="4320"/>
        </w:tabs>
        <w:ind w:left="4320" w:hanging="360"/>
      </w:pPr>
    </w:lvl>
    <w:lvl w:ilvl="6" w:tplc="928818BC">
      <w:start w:val="1"/>
      <w:numFmt w:val="decimal"/>
      <w:lvlText w:val="%7."/>
      <w:lvlJc w:val="left"/>
      <w:pPr>
        <w:tabs>
          <w:tab w:val="num" w:pos="5040"/>
        </w:tabs>
        <w:ind w:left="5040" w:hanging="360"/>
      </w:pPr>
    </w:lvl>
    <w:lvl w:ilvl="7" w:tplc="3744A8AE">
      <w:start w:val="1"/>
      <w:numFmt w:val="decimal"/>
      <w:lvlText w:val="%8."/>
      <w:lvlJc w:val="left"/>
      <w:pPr>
        <w:tabs>
          <w:tab w:val="num" w:pos="5760"/>
        </w:tabs>
        <w:ind w:left="5760" w:hanging="360"/>
      </w:pPr>
    </w:lvl>
    <w:lvl w:ilvl="8" w:tplc="9B660EBA">
      <w:start w:val="1"/>
      <w:numFmt w:val="decimal"/>
      <w:lvlText w:val="%9."/>
      <w:lvlJc w:val="left"/>
      <w:pPr>
        <w:tabs>
          <w:tab w:val="num" w:pos="6480"/>
        </w:tabs>
        <w:ind w:left="6480" w:hanging="360"/>
      </w:pPr>
    </w:lvl>
  </w:abstractNum>
  <w:num w:numId="1">
    <w:abstractNumId w:val="12"/>
  </w:num>
  <w:num w:numId="2">
    <w:abstractNumId w:val="8"/>
  </w:num>
  <w:num w:numId="3">
    <w:abstractNumId w:val="19"/>
  </w:num>
  <w:num w:numId="4">
    <w:abstractNumId w:val="7"/>
  </w:num>
  <w:num w:numId="5">
    <w:abstractNumId w:val="25"/>
  </w:num>
  <w:num w:numId="6">
    <w:abstractNumId w:val="5"/>
  </w:num>
  <w:num w:numId="7">
    <w:abstractNumId w:val="1"/>
  </w:num>
  <w:num w:numId="8">
    <w:abstractNumId w:val="20"/>
  </w:num>
  <w:num w:numId="9">
    <w:abstractNumId w:val="24"/>
  </w:num>
  <w:num w:numId="10">
    <w:abstractNumId w:val="30"/>
  </w:num>
  <w:num w:numId="11">
    <w:abstractNumId w:val="14"/>
  </w:num>
  <w:num w:numId="12">
    <w:abstractNumId w:val="17"/>
  </w:num>
  <w:num w:numId="13">
    <w:abstractNumId w:val="6"/>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3"/>
  </w:num>
  <w:num w:numId="17">
    <w:abstractNumId w:val="9"/>
  </w:num>
  <w:num w:numId="18">
    <w:abstractNumId w:val="4"/>
  </w:num>
  <w:num w:numId="19">
    <w:abstractNumId w:val="29"/>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8"/>
  </w:num>
  <w:num w:numId="25">
    <w:abstractNumId w:val="10"/>
  </w:num>
  <w:num w:numId="26">
    <w:abstractNumId w:val="3"/>
  </w:num>
  <w:num w:numId="27">
    <w:abstractNumId w:val="33"/>
  </w:num>
  <w:num w:numId="28">
    <w:abstractNumId w:val="16"/>
  </w:num>
  <w:num w:numId="29">
    <w:abstractNumId w:val="0"/>
    <w:lvlOverride w:ilvl="0">
      <w:lvl w:ilvl="0">
        <w:start w:val="65535"/>
        <w:numFmt w:val="bullet"/>
        <w:lvlText w:val=""/>
        <w:legacy w:legacy="1" w:legacySpace="0" w:legacyIndent="0"/>
        <w:lvlJc w:val="left"/>
        <w:rPr>
          <w:rFonts w:ascii="Symbol" w:hAnsi="Symbol" w:hint="default"/>
          <w:color w:val="000000"/>
        </w:rPr>
      </w:lvl>
    </w:lvlOverride>
  </w:num>
  <w:num w:numId="30">
    <w:abstractNumId w:val="27"/>
  </w:num>
  <w:num w:numId="31">
    <w:abstractNumId w:val="13"/>
  </w:num>
  <w:num w:numId="32">
    <w:abstractNumId w:val="11"/>
  </w:num>
  <w:num w:numId="33">
    <w:abstractNumId w:val="28"/>
  </w:num>
  <w:num w:numId="34">
    <w:abstractNumId w:val="26"/>
  </w:num>
  <w:num w:numId="35">
    <w:abstractNumId w:val="21"/>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0"/>
    <w:rsid w:val="00000E76"/>
    <w:rsid w:val="00001F6C"/>
    <w:rsid w:val="00001FED"/>
    <w:rsid w:val="00002322"/>
    <w:rsid w:val="00003377"/>
    <w:rsid w:val="00003E65"/>
    <w:rsid w:val="0000426B"/>
    <w:rsid w:val="00005819"/>
    <w:rsid w:val="000060BE"/>
    <w:rsid w:val="00006984"/>
    <w:rsid w:val="00006F4C"/>
    <w:rsid w:val="00007284"/>
    <w:rsid w:val="00007E21"/>
    <w:rsid w:val="000101BF"/>
    <w:rsid w:val="00011180"/>
    <w:rsid w:val="00011B25"/>
    <w:rsid w:val="0001206F"/>
    <w:rsid w:val="00012078"/>
    <w:rsid w:val="00012932"/>
    <w:rsid w:val="00013706"/>
    <w:rsid w:val="0001392C"/>
    <w:rsid w:val="000152B5"/>
    <w:rsid w:val="000159F4"/>
    <w:rsid w:val="00015CBA"/>
    <w:rsid w:val="0001762A"/>
    <w:rsid w:val="00017B3B"/>
    <w:rsid w:val="0002025C"/>
    <w:rsid w:val="00020814"/>
    <w:rsid w:val="00020BE0"/>
    <w:rsid w:val="00021082"/>
    <w:rsid w:val="00021163"/>
    <w:rsid w:val="00021181"/>
    <w:rsid w:val="00021706"/>
    <w:rsid w:val="00021C3D"/>
    <w:rsid w:val="00021F5F"/>
    <w:rsid w:val="00022B7B"/>
    <w:rsid w:val="00022DA4"/>
    <w:rsid w:val="00022EF9"/>
    <w:rsid w:val="000231D5"/>
    <w:rsid w:val="000236F4"/>
    <w:rsid w:val="000269B5"/>
    <w:rsid w:val="0002799D"/>
    <w:rsid w:val="00027E08"/>
    <w:rsid w:val="0003086E"/>
    <w:rsid w:val="000313D0"/>
    <w:rsid w:val="00032878"/>
    <w:rsid w:val="00032F07"/>
    <w:rsid w:val="00033465"/>
    <w:rsid w:val="00033498"/>
    <w:rsid w:val="000335E4"/>
    <w:rsid w:val="00033DA7"/>
    <w:rsid w:val="00034562"/>
    <w:rsid w:val="00034787"/>
    <w:rsid w:val="000356AC"/>
    <w:rsid w:val="00036772"/>
    <w:rsid w:val="00036FD6"/>
    <w:rsid w:val="00037041"/>
    <w:rsid w:val="0004001B"/>
    <w:rsid w:val="00040624"/>
    <w:rsid w:val="000410FF"/>
    <w:rsid w:val="00042129"/>
    <w:rsid w:val="0004312D"/>
    <w:rsid w:val="00043333"/>
    <w:rsid w:val="00043C35"/>
    <w:rsid w:val="00043CC2"/>
    <w:rsid w:val="00043D5A"/>
    <w:rsid w:val="000442B5"/>
    <w:rsid w:val="0004488B"/>
    <w:rsid w:val="0004589B"/>
    <w:rsid w:val="0004642B"/>
    <w:rsid w:val="0005018E"/>
    <w:rsid w:val="00050450"/>
    <w:rsid w:val="000504B4"/>
    <w:rsid w:val="00050CB1"/>
    <w:rsid w:val="00050ED7"/>
    <w:rsid w:val="00051985"/>
    <w:rsid w:val="00051BE5"/>
    <w:rsid w:val="00051C77"/>
    <w:rsid w:val="000525DF"/>
    <w:rsid w:val="000526CC"/>
    <w:rsid w:val="0005339A"/>
    <w:rsid w:val="00053564"/>
    <w:rsid w:val="00054B3E"/>
    <w:rsid w:val="00055D6B"/>
    <w:rsid w:val="00055DB2"/>
    <w:rsid w:val="00056241"/>
    <w:rsid w:val="00056918"/>
    <w:rsid w:val="00057AFF"/>
    <w:rsid w:val="000607FF"/>
    <w:rsid w:val="00061DE9"/>
    <w:rsid w:val="000620C6"/>
    <w:rsid w:val="00062ABE"/>
    <w:rsid w:val="00063DBE"/>
    <w:rsid w:val="00064602"/>
    <w:rsid w:val="00065202"/>
    <w:rsid w:val="00065256"/>
    <w:rsid w:val="0006577A"/>
    <w:rsid w:val="000663F4"/>
    <w:rsid w:val="000671D2"/>
    <w:rsid w:val="00067412"/>
    <w:rsid w:val="0007073B"/>
    <w:rsid w:val="00070DB8"/>
    <w:rsid w:val="000716F0"/>
    <w:rsid w:val="00071AB1"/>
    <w:rsid w:val="000725C4"/>
    <w:rsid w:val="00073BA9"/>
    <w:rsid w:val="00073CBD"/>
    <w:rsid w:val="000742DD"/>
    <w:rsid w:val="00074E07"/>
    <w:rsid w:val="00075179"/>
    <w:rsid w:val="00076299"/>
    <w:rsid w:val="000764EB"/>
    <w:rsid w:val="00082249"/>
    <w:rsid w:val="00083D56"/>
    <w:rsid w:val="00085AE8"/>
    <w:rsid w:val="00085F4B"/>
    <w:rsid w:val="000866EE"/>
    <w:rsid w:val="00087593"/>
    <w:rsid w:val="0008776C"/>
    <w:rsid w:val="000878DB"/>
    <w:rsid w:val="0009118E"/>
    <w:rsid w:val="00091D99"/>
    <w:rsid w:val="000927E3"/>
    <w:rsid w:val="0009314D"/>
    <w:rsid w:val="000931D1"/>
    <w:rsid w:val="00093232"/>
    <w:rsid w:val="00093639"/>
    <w:rsid w:val="00093F7E"/>
    <w:rsid w:val="000944F0"/>
    <w:rsid w:val="00095C8A"/>
    <w:rsid w:val="000963BA"/>
    <w:rsid w:val="000963CE"/>
    <w:rsid w:val="000965EB"/>
    <w:rsid w:val="00096CF1"/>
    <w:rsid w:val="00096CFB"/>
    <w:rsid w:val="00097359"/>
    <w:rsid w:val="000974D7"/>
    <w:rsid w:val="00097DD8"/>
    <w:rsid w:val="000A197F"/>
    <w:rsid w:val="000A251C"/>
    <w:rsid w:val="000A27FF"/>
    <w:rsid w:val="000A4ACA"/>
    <w:rsid w:val="000A4D44"/>
    <w:rsid w:val="000A5081"/>
    <w:rsid w:val="000A567F"/>
    <w:rsid w:val="000A5C7C"/>
    <w:rsid w:val="000A6844"/>
    <w:rsid w:val="000A7900"/>
    <w:rsid w:val="000B0480"/>
    <w:rsid w:val="000B18FB"/>
    <w:rsid w:val="000B3315"/>
    <w:rsid w:val="000B36D4"/>
    <w:rsid w:val="000B3AC3"/>
    <w:rsid w:val="000B3CA2"/>
    <w:rsid w:val="000B3E4E"/>
    <w:rsid w:val="000B4516"/>
    <w:rsid w:val="000B47EE"/>
    <w:rsid w:val="000B49E5"/>
    <w:rsid w:val="000B4ACC"/>
    <w:rsid w:val="000B5241"/>
    <w:rsid w:val="000B5B94"/>
    <w:rsid w:val="000B68E0"/>
    <w:rsid w:val="000B6C58"/>
    <w:rsid w:val="000B6CA8"/>
    <w:rsid w:val="000B7602"/>
    <w:rsid w:val="000B7861"/>
    <w:rsid w:val="000B7E66"/>
    <w:rsid w:val="000C1A38"/>
    <w:rsid w:val="000C3C83"/>
    <w:rsid w:val="000C3D79"/>
    <w:rsid w:val="000C4A01"/>
    <w:rsid w:val="000C4D57"/>
    <w:rsid w:val="000C5345"/>
    <w:rsid w:val="000C5979"/>
    <w:rsid w:val="000C664B"/>
    <w:rsid w:val="000C6FBC"/>
    <w:rsid w:val="000C75A6"/>
    <w:rsid w:val="000D00B0"/>
    <w:rsid w:val="000D0160"/>
    <w:rsid w:val="000D0E1F"/>
    <w:rsid w:val="000D16B2"/>
    <w:rsid w:val="000D195D"/>
    <w:rsid w:val="000D1BDC"/>
    <w:rsid w:val="000D2723"/>
    <w:rsid w:val="000D277E"/>
    <w:rsid w:val="000D33A3"/>
    <w:rsid w:val="000D46A8"/>
    <w:rsid w:val="000D4E65"/>
    <w:rsid w:val="000D5D47"/>
    <w:rsid w:val="000D6384"/>
    <w:rsid w:val="000D6730"/>
    <w:rsid w:val="000D6CFA"/>
    <w:rsid w:val="000E041E"/>
    <w:rsid w:val="000E09F9"/>
    <w:rsid w:val="000E17FD"/>
    <w:rsid w:val="000E1C66"/>
    <w:rsid w:val="000E394F"/>
    <w:rsid w:val="000E43A7"/>
    <w:rsid w:val="000E4617"/>
    <w:rsid w:val="000E4619"/>
    <w:rsid w:val="000E49A5"/>
    <w:rsid w:val="000E4A4C"/>
    <w:rsid w:val="000E4C24"/>
    <w:rsid w:val="000E5229"/>
    <w:rsid w:val="000E572E"/>
    <w:rsid w:val="000E5F08"/>
    <w:rsid w:val="000E640C"/>
    <w:rsid w:val="000E672F"/>
    <w:rsid w:val="000E6DDA"/>
    <w:rsid w:val="000E77BD"/>
    <w:rsid w:val="000E7B61"/>
    <w:rsid w:val="000F0447"/>
    <w:rsid w:val="000F083E"/>
    <w:rsid w:val="000F08D5"/>
    <w:rsid w:val="000F0FE5"/>
    <w:rsid w:val="000F1988"/>
    <w:rsid w:val="000F1BF5"/>
    <w:rsid w:val="000F1F3B"/>
    <w:rsid w:val="000F2949"/>
    <w:rsid w:val="000F2FCF"/>
    <w:rsid w:val="000F3756"/>
    <w:rsid w:val="000F485E"/>
    <w:rsid w:val="000F5E3F"/>
    <w:rsid w:val="000F77EF"/>
    <w:rsid w:val="000F7917"/>
    <w:rsid w:val="000F7A2D"/>
    <w:rsid w:val="000F7AF0"/>
    <w:rsid w:val="00100525"/>
    <w:rsid w:val="0010079A"/>
    <w:rsid w:val="00101B2D"/>
    <w:rsid w:val="00102CF0"/>
    <w:rsid w:val="001039A1"/>
    <w:rsid w:val="00105223"/>
    <w:rsid w:val="00105575"/>
    <w:rsid w:val="00105887"/>
    <w:rsid w:val="00105C58"/>
    <w:rsid w:val="00105D7E"/>
    <w:rsid w:val="001061ED"/>
    <w:rsid w:val="001072C0"/>
    <w:rsid w:val="00110894"/>
    <w:rsid w:val="00110DFF"/>
    <w:rsid w:val="00110F94"/>
    <w:rsid w:val="00111238"/>
    <w:rsid w:val="001131F3"/>
    <w:rsid w:val="0011441C"/>
    <w:rsid w:val="00114C29"/>
    <w:rsid w:val="00115091"/>
    <w:rsid w:val="00115644"/>
    <w:rsid w:val="001159D0"/>
    <w:rsid w:val="0011613A"/>
    <w:rsid w:val="00116241"/>
    <w:rsid w:val="0011627B"/>
    <w:rsid w:val="00116C01"/>
    <w:rsid w:val="0011720C"/>
    <w:rsid w:val="00120144"/>
    <w:rsid w:val="00120EEE"/>
    <w:rsid w:val="00121802"/>
    <w:rsid w:val="00121C4B"/>
    <w:rsid w:val="00122603"/>
    <w:rsid w:val="001234FB"/>
    <w:rsid w:val="001235BE"/>
    <w:rsid w:val="0012438A"/>
    <w:rsid w:val="00125082"/>
    <w:rsid w:val="001250D3"/>
    <w:rsid w:val="0012534C"/>
    <w:rsid w:val="001265B1"/>
    <w:rsid w:val="00131EEA"/>
    <w:rsid w:val="00131FD1"/>
    <w:rsid w:val="0013299D"/>
    <w:rsid w:val="00134E10"/>
    <w:rsid w:val="00134E56"/>
    <w:rsid w:val="001354C1"/>
    <w:rsid w:val="001363BB"/>
    <w:rsid w:val="00136FE0"/>
    <w:rsid w:val="0014004C"/>
    <w:rsid w:val="001412AC"/>
    <w:rsid w:val="00141EBD"/>
    <w:rsid w:val="00141F10"/>
    <w:rsid w:val="001422F5"/>
    <w:rsid w:val="001427BA"/>
    <w:rsid w:val="00143566"/>
    <w:rsid w:val="00143769"/>
    <w:rsid w:val="001443BB"/>
    <w:rsid w:val="00144A77"/>
    <w:rsid w:val="00144A9D"/>
    <w:rsid w:val="001453A6"/>
    <w:rsid w:val="00145518"/>
    <w:rsid w:val="00146B5A"/>
    <w:rsid w:val="00146E3B"/>
    <w:rsid w:val="0014725D"/>
    <w:rsid w:val="00147DE4"/>
    <w:rsid w:val="0015015E"/>
    <w:rsid w:val="00150D34"/>
    <w:rsid w:val="001529D3"/>
    <w:rsid w:val="00153226"/>
    <w:rsid w:val="00153287"/>
    <w:rsid w:val="001536B1"/>
    <w:rsid w:val="001541E4"/>
    <w:rsid w:val="00154D46"/>
    <w:rsid w:val="001555A7"/>
    <w:rsid w:val="0015586A"/>
    <w:rsid w:val="00157859"/>
    <w:rsid w:val="00160915"/>
    <w:rsid w:val="00160B1E"/>
    <w:rsid w:val="0016389C"/>
    <w:rsid w:val="00163BE0"/>
    <w:rsid w:val="0016576D"/>
    <w:rsid w:val="00166BCE"/>
    <w:rsid w:val="0016728E"/>
    <w:rsid w:val="00167544"/>
    <w:rsid w:val="00170A50"/>
    <w:rsid w:val="00170EFC"/>
    <w:rsid w:val="00172E40"/>
    <w:rsid w:val="00173507"/>
    <w:rsid w:val="001739FA"/>
    <w:rsid w:val="00173D42"/>
    <w:rsid w:val="00175443"/>
    <w:rsid w:val="00175918"/>
    <w:rsid w:val="0017608B"/>
    <w:rsid w:val="0017784A"/>
    <w:rsid w:val="00177D47"/>
    <w:rsid w:val="001800CD"/>
    <w:rsid w:val="00180D1C"/>
    <w:rsid w:val="00180F0C"/>
    <w:rsid w:val="001811D8"/>
    <w:rsid w:val="0018135B"/>
    <w:rsid w:val="00181A6B"/>
    <w:rsid w:val="00182786"/>
    <w:rsid w:val="0018280D"/>
    <w:rsid w:val="00182867"/>
    <w:rsid w:val="00184617"/>
    <w:rsid w:val="0018478C"/>
    <w:rsid w:val="0018478E"/>
    <w:rsid w:val="00185CC2"/>
    <w:rsid w:val="00185F02"/>
    <w:rsid w:val="001868F4"/>
    <w:rsid w:val="0019015F"/>
    <w:rsid w:val="00190520"/>
    <w:rsid w:val="00190DAC"/>
    <w:rsid w:val="001910E9"/>
    <w:rsid w:val="00191678"/>
    <w:rsid w:val="00192B1A"/>
    <w:rsid w:val="00196BA9"/>
    <w:rsid w:val="00196C0F"/>
    <w:rsid w:val="001972C7"/>
    <w:rsid w:val="0019735C"/>
    <w:rsid w:val="001A0B12"/>
    <w:rsid w:val="001A2896"/>
    <w:rsid w:val="001A4097"/>
    <w:rsid w:val="001A47CE"/>
    <w:rsid w:val="001A487A"/>
    <w:rsid w:val="001A5AC4"/>
    <w:rsid w:val="001A5FCA"/>
    <w:rsid w:val="001A63C7"/>
    <w:rsid w:val="001A68C4"/>
    <w:rsid w:val="001A74A9"/>
    <w:rsid w:val="001B052F"/>
    <w:rsid w:val="001B092F"/>
    <w:rsid w:val="001B26A4"/>
    <w:rsid w:val="001B2F40"/>
    <w:rsid w:val="001B3A9B"/>
    <w:rsid w:val="001B42F0"/>
    <w:rsid w:val="001B49D6"/>
    <w:rsid w:val="001B4BE1"/>
    <w:rsid w:val="001B4EC3"/>
    <w:rsid w:val="001B544A"/>
    <w:rsid w:val="001B55DE"/>
    <w:rsid w:val="001B5B45"/>
    <w:rsid w:val="001B6594"/>
    <w:rsid w:val="001B6F6A"/>
    <w:rsid w:val="001B7E09"/>
    <w:rsid w:val="001B7EA4"/>
    <w:rsid w:val="001C093A"/>
    <w:rsid w:val="001C0DC8"/>
    <w:rsid w:val="001C14E4"/>
    <w:rsid w:val="001C29DE"/>
    <w:rsid w:val="001C2DBF"/>
    <w:rsid w:val="001C3673"/>
    <w:rsid w:val="001C58D8"/>
    <w:rsid w:val="001C5C59"/>
    <w:rsid w:val="001C6132"/>
    <w:rsid w:val="001C71BE"/>
    <w:rsid w:val="001C76C2"/>
    <w:rsid w:val="001C7B49"/>
    <w:rsid w:val="001C7D2C"/>
    <w:rsid w:val="001D0090"/>
    <w:rsid w:val="001D040A"/>
    <w:rsid w:val="001D102D"/>
    <w:rsid w:val="001D24C6"/>
    <w:rsid w:val="001D2617"/>
    <w:rsid w:val="001D2829"/>
    <w:rsid w:val="001D2D19"/>
    <w:rsid w:val="001D3A9D"/>
    <w:rsid w:val="001D3D7E"/>
    <w:rsid w:val="001D3FCA"/>
    <w:rsid w:val="001D423C"/>
    <w:rsid w:val="001D4695"/>
    <w:rsid w:val="001D4F2B"/>
    <w:rsid w:val="001D638B"/>
    <w:rsid w:val="001D742C"/>
    <w:rsid w:val="001D7448"/>
    <w:rsid w:val="001E085B"/>
    <w:rsid w:val="001E11D8"/>
    <w:rsid w:val="001E1FF6"/>
    <w:rsid w:val="001E4540"/>
    <w:rsid w:val="001E6430"/>
    <w:rsid w:val="001E65BB"/>
    <w:rsid w:val="001E70E0"/>
    <w:rsid w:val="001E72B9"/>
    <w:rsid w:val="001E7EFD"/>
    <w:rsid w:val="001F0371"/>
    <w:rsid w:val="001F0E50"/>
    <w:rsid w:val="001F0F23"/>
    <w:rsid w:val="001F2B96"/>
    <w:rsid w:val="001F3061"/>
    <w:rsid w:val="001F30EC"/>
    <w:rsid w:val="001F352E"/>
    <w:rsid w:val="001F365E"/>
    <w:rsid w:val="001F39A3"/>
    <w:rsid w:val="001F4433"/>
    <w:rsid w:val="001F4443"/>
    <w:rsid w:val="001F47F1"/>
    <w:rsid w:val="001F6139"/>
    <w:rsid w:val="001F623C"/>
    <w:rsid w:val="002000B8"/>
    <w:rsid w:val="00200431"/>
    <w:rsid w:val="00200C33"/>
    <w:rsid w:val="00200FD3"/>
    <w:rsid w:val="0020170D"/>
    <w:rsid w:val="00201EDF"/>
    <w:rsid w:val="00202A6E"/>
    <w:rsid w:val="00202D39"/>
    <w:rsid w:val="00202E48"/>
    <w:rsid w:val="00203F9E"/>
    <w:rsid w:val="002053D5"/>
    <w:rsid w:val="002059CA"/>
    <w:rsid w:val="00205D15"/>
    <w:rsid w:val="00206E27"/>
    <w:rsid w:val="00207AC6"/>
    <w:rsid w:val="00207B90"/>
    <w:rsid w:val="00207C39"/>
    <w:rsid w:val="002107F1"/>
    <w:rsid w:val="0021081F"/>
    <w:rsid w:val="00210E55"/>
    <w:rsid w:val="00211C75"/>
    <w:rsid w:val="00211DF9"/>
    <w:rsid w:val="00215383"/>
    <w:rsid w:val="0021555D"/>
    <w:rsid w:val="002162D5"/>
    <w:rsid w:val="00216AB6"/>
    <w:rsid w:val="00216EB6"/>
    <w:rsid w:val="00217009"/>
    <w:rsid w:val="00217FD8"/>
    <w:rsid w:val="00221318"/>
    <w:rsid w:val="00221871"/>
    <w:rsid w:val="00221933"/>
    <w:rsid w:val="00221EEC"/>
    <w:rsid w:val="002222BE"/>
    <w:rsid w:val="00222625"/>
    <w:rsid w:val="00223BBF"/>
    <w:rsid w:val="00223FBE"/>
    <w:rsid w:val="0022480E"/>
    <w:rsid w:val="002248F2"/>
    <w:rsid w:val="002254D4"/>
    <w:rsid w:val="00225F1D"/>
    <w:rsid w:val="00225F9E"/>
    <w:rsid w:val="00227481"/>
    <w:rsid w:val="002275D7"/>
    <w:rsid w:val="00227A62"/>
    <w:rsid w:val="002305C0"/>
    <w:rsid w:val="002305D7"/>
    <w:rsid w:val="0023364C"/>
    <w:rsid w:val="0023392C"/>
    <w:rsid w:val="002341E7"/>
    <w:rsid w:val="0023426C"/>
    <w:rsid w:val="002357E0"/>
    <w:rsid w:val="0023670C"/>
    <w:rsid w:val="00237CBB"/>
    <w:rsid w:val="002420C7"/>
    <w:rsid w:val="00242F2D"/>
    <w:rsid w:val="002434F0"/>
    <w:rsid w:val="00243637"/>
    <w:rsid w:val="002445F5"/>
    <w:rsid w:val="00245610"/>
    <w:rsid w:val="00246A6F"/>
    <w:rsid w:val="00247481"/>
    <w:rsid w:val="00247633"/>
    <w:rsid w:val="0025051E"/>
    <w:rsid w:val="00250F42"/>
    <w:rsid w:val="00250FAC"/>
    <w:rsid w:val="00251574"/>
    <w:rsid w:val="002521A8"/>
    <w:rsid w:val="002522E1"/>
    <w:rsid w:val="0025334C"/>
    <w:rsid w:val="00253559"/>
    <w:rsid w:val="00253BDB"/>
    <w:rsid w:val="0025475D"/>
    <w:rsid w:val="002567F9"/>
    <w:rsid w:val="00256803"/>
    <w:rsid w:val="002569C7"/>
    <w:rsid w:val="00257B38"/>
    <w:rsid w:val="0026006D"/>
    <w:rsid w:val="00260246"/>
    <w:rsid w:val="00260CAC"/>
    <w:rsid w:val="00261DEF"/>
    <w:rsid w:val="002622F4"/>
    <w:rsid w:val="00263775"/>
    <w:rsid w:val="00263F7C"/>
    <w:rsid w:val="00264C4A"/>
    <w:rsid w:val="002659A0"/>
    <w:rsid w:val="00265CA4"/>
    <w:rsid w:val="00266454"/>
    <w:rsid w:val="002664A3"/>
    <w:rsid w:val="002667C1"/>
    <w:rsid w:val="00266B91"/>
    <w:rsid w:val="00267051"/>
    <w:rsid w:val="002675F7"/>
    <w:rsid w:val="00267DAB"/>
    <w:rsid w:val="0027010C"/>
    <w:rsid w:val="00271489"/>
    <w:rsid w:val="002715BF"/>
    <w:rsid w:val="00271A92"/>
    <w:rsid w:val="00272071"/>
    <w:rsid w:val="002731A2"/>
    <w:rsid w:val="00273E24"/>
    <w:rsid w:val="00276702"/>
    <w:rsid w:val="00276BB0"/>
    <w:rsid w:val="00276EFE"/>
    <w:rsid w:val="002810AA"/>
    <w:rsid w:val="002815F0"/>
    <w:rsid w:val="00281851"/>
    <w:rsid w:val="0028268A"/>
    <w:rsid w:val="0028347F"/>
    <w:rsid w:val="002834EF"/>
    <w:rsid w:val="00283C85"/>
    <w:rsid w:val="002840E9"/>
    <w:rsid w:val="002841C3"/>
    <w:rsid w:val="00284398"/>
    <w:rsid w:val="00285465"/>
    <w:rsid w:val="0028586B"/>
    <w:rsid w:val="00285DBF"/>
    <w:rsid w:val="00286DB6"/>
    <w:rsid w:val="002871D3"/>
    <w:rsid w:val="00287DDC"/>
    <w:rsid w:val="002902F7"/>
    <w:rsid w:val="002909BD"/>
    <w:rsid w:val="00290AF6"/>
    <w:rsid w:val="0029114D"/>
    <w:rsid w:val="0029252B"/>
    <w:rsid w:val="00292635"/>
    <w:rsid w:val="002929E6"/>
    <w:rsid w:val="002933B8"/>
    <w:rsid w:val="0029352B"/>
    <w:rsid w:val="00294F68"/>
    <w:rsid w:val="00295CAE"/>
    <w:rsid w:val="00297CA7"/>
    <w:rsid w:val="002A09AF"/>
    <w:rsid w:val="002A12D2"/>
    <w:rsid w:val="002A1C41"/>
    <w:rsid w:val="002A1EA6"/>
    <w:rsid w:val="002A27D1"/>
    <w:rsid w:val="002A32A3"/>
    <w:rsid w:val="002A3F61"/>
    <w:rsid w:val="002A4067"/>
    <w:rsid w:val="002A42B9"/>
    <w:rsid w:val="002A4AEC"/>
    <w:rsid w:val="002A52AD"/>
    <w:rsid w:val="002A5814"/>
    <w:rsid w:val="002A5B35"/>
    <w:rsid w:val="002A6AC0"/>
    <w:rsid w:val="002B1494"/>
    <w:rsid w:val="002B2489"/>
    <w:rsid w:val="002B264E"/>
    <w:rsid w:val="002B41D1"/>
    <w:rsid w:val="002B4C21"/>
    <w:rsid w:val="002B4F8F"/>
    <w:rsid w:val="002B5552"/>
    <w:rsid w:val="002B60D7"/>
    <w:rsid w:val="002B72C1"/>
    <w:rsid w:val="002B73F4"/>
    <w:rsid w:val="002B75B1"/>
    <w:rsid w:val="002B7B9C"/>
    <w:rsid w:val="002C02A0"/>
    <w:rsid w:val="002C0B85"/>
    <w:rsid w:val="002C134F"/>
    <w:rsid w:val="002C1F8C"/>
    <w:rsid w:val="002C2F32"/>
    <w:rsid w:val="002C331F"/>
    <w:rsid w:val="002C4B0C"/>
    <w:rsid w:val="002C4FF4"/>
    <w:rsid w:val="002C5758"/>
    <w:rsid w:val="002C5B5A"/>
    <w:rsid w:val="002C5E98"/>
    <w:rsid w:val="002C6A62"/>
    <w:rsid w:val="002C6A88"/>
    <w:rsid w:val="002C6B56"/>
    <w:rsid w:val="002C6C71"/>
    <w:rsid w:val="002C6D2F"/>
    <w:rsid w:val="002D006E"/>
    <w:rsid w:val="002D18D2"/>
    <w:rsid w:val="002D1C0D"/>
    <w:rsid w:val="002D372A"/>
    <w:rsid w:val="002D4FA5"/>
    <w:rsid w:val="002D5810"/>
    <w:rsid w:val="002D695C"/>
    <w:rsid w:val="002D6A6F"/>
    <w:rsid w:val="002D74A7"/>
    <w:rsid w:val="002D7F0F"/>
    <w:rsid w:val="002E000F"/>
    <w:rsid w:val="002E0157"/>
    <w:rsid w:val="002E2300"/>
    <w:rsid w:val="002E2E53"/>
    <w:rsid w:val="002E30F9"/>
    <w:rsid w:val="002E3EA4"/>
    <w:rsid w:val="002E3EC0"/>
    <w:rsid w:val="002E404C"/>
    <w:rsid w:val="002E441A"/>
    <w:rsid w:val="002E44AE"/>
    <w:rsid w:val="002E4BA9"/>
    <w:rsid w:val="002E56E2"/>
    <w:rsid w:val="002E5883"/>
    <w:rsid w:val="002E61F6"/>
    <w:rsid w:val="002E686B"/>
    <w:rsid w:val="002E7031"/>
    <w:rsid w:val="002E7ED7"/>
    <w:rsid w:val="002F0CF6"/>
    <w:rsid w:val="002F0EB8"/>
    <w:rsid w:val="002F20D1"/>
    <w:rsid w:val="002F2B10"/>
    <w:rsid w:val="002F2D1C"/>
    <w:rsid w:val="002F30D0"/>
    <w:rsid w:val="002F36F6"/>
    <w:rsid w:val="002F453F"/>
    <w:rsid w:val="002F4FD1"/>
    <w:rsid w:val="002F5479"/>
    <w:rsid w:val="002F5B51"/>
    <w:rsid w:val="002F60ED"/>
    <w:rsid w:val="002F69D9"/>
    <w:rsid w:val="002F7126"/>
    <w:rsid w:val="00300723"/>
    <w:rsid w:val="00301964"/>
    <w:rsid w:val="00303EE0"/>
    <w:rsid w:val="00303FD0"/>
    <w:rsid w:val="00304B40"/>
    <w:rsid w:val="00304FEF"/>
    <w:rsid w:val="0030606B"/>
    <w:rsid w:val="00306D6F"/>
    <w:rsid w:val="00307364"/>
    <w:rsid w:val="003077DA"/>
    <w:rsid w:val="003078CD"/>
    <w:rsid w:val="00310346"/>
    <w:rsid w:val="0031273A"/>
    <w:rsid w:val="00312DC3"/>
    <w:rsid w:val="003136DA"/>
    <w:rsid w:val="00313BFC"/>
    <w:rsid w:val="00313D19"/>
    <w:rsid w:val="00314CB6"/>
    <w:rsid w:val="00314E15"/>
    <w:rsid w:val="003168C7"/>
    <w:rsid w:val="003176DB"/>
    <w:rsid w:val="00317887"/>
    <w:rsid w:val="0032040F"/>
    <w:rsid w:val="00320FDB"/>
    <w:rsid w:val="0032233D"/>
    <w:rsid w:val="00322C93"/>
    <w:rsid w:val="00323214"/>
    <w:rsid w:val="003233FB"/>
    <w:rsid w:val="00323417"/>
    <w:rsid w:val="00323CF6"/>
    <w:rsid w:val="00324513"/>
    <w:rsid w:val="0032495A"/>
    <w:rsid w:val="00324B9E"/>
    <w:rsid w:val="003251E7"/>
    <w:rsid w:val="00325B38"/>
    <w:rsid w:val="00325DD0"/>
    <w:rsid w:val="00326234"/>
    <w:rsid w:val="0032699E"/>
    <w:rsid w:val="003269D9"/>
    <w:rsid w:val="0032735E"/>
    <w:rsid w:val="003273DC"/>
    <w:rsid w:val="0032758C"/>
    <w:rsid w:val="00327706"/>
    <w:rsid w:val="003277B1"/>
    <w:rsid w:val="0032786F"/>
    <w:rsid w:val="003301C1"/>
    <w:rsid w:val="0033097C"/>
    <w:rsid w:val="00330AA4"/>
    <w:rsid w:val="00331A46"/>
    <w:rsid w:val="00332FAC"/>
    <w:rsid w:val="00333415"/>
    <w:rsid w:val="003335F8"/>
    <w:rsid w:val="003342D8"/>
    <w:rsid w:val="00334790"/>
    <w:rsid w:val="00335CA3"/>
    <w:rsid w:val="003361EC"/>
    <w:rsid w:val="00336C09"/>
    <w:rsid w:val="00336F27"/>
    <w:rsid w:val="0033700B"/>
    <w:rsid w:val="00337BBD"/>
    <w:rsid w:val="00340A09"/>
    <w:rsid w:val="00340DD6"/>
    <w:rsid w:val="00341736"/>
    <w:rsid w:val="003418B1"/>
    <w:rsid w:val="00341BB2"/>
    <w:rsid w:val="00341C4E"/>
    <w:rsid w:val="00341D26"/>
    <w:rsid w:val="003424E4"/>
    <w:rsid w:val="003442A0"/>
    <w:rsid w:val="00344D5F"/>
    <w:rsid w:val="00345957"/>
    <w:rsid w:val="00346892"/>
    <w:rsid w:val="00346BB3"/>
    <w:rsid w:val="00346F3A"/>
    <w:rsid w:val="00347F77"/>
    <w:rsid w:val="00350C8B"/>
    <w:rsid w:val="00351114"/>
    <w:rsid w:val="00352E1F"/>
    <w:rsid w:val="00354703"/>
    <w:rsid w:val="00355AEF"/>
    <w:rsid w:val="00355FF5"/>
    <w:rsid w:val="0035703D"/>
    <w:rsid w:val="00357F11"/>
    <w:rsid w:val="00361219"/>
    <w:rsid w:val="00363499"/>
    <w:rsid w:val="003636F4"/>
    <w:rsid w:val="00363767"/>
    <w:rsid w:val="003645CD"/>
    <w:rsid w:val="00364C48"/>
    <w:rsid w:val="003653E4"/>
    <w:rsid w:val="003655F6"/>
    <w:rsid w:val="00365688"/>
    <w:rsid w:val="0036627E"/>
    <w:rsid w:val="0036644C"/>
    <w:rsid w:val="003665BD"/>
    <w:rsid w:val="0036668E"/>
    <w:rsid w:val="003666F4"/>
    <w:rsid w:val="003668A9"/>
    <w:rsid w:val="00366D1B"/>
    <w:rsid w:val="00367150"/>
    <w:rsid w:val="0036772F"/>
    <w:rsid w:val="003700AE"/>
    <w:rsid w:val="003701D8"/>
    <w:rsid w:val="003705F9"/>
    <w:rsid w:val="00371CED"/>
    <w:rsid w:val="003722CB"/>
    <w:rsid w:val="00372AEB"/>
    <w:rsid w:val="00372CD4"/>
    <w:rsid w:val="003741C9"/>
    <w:rsid w:val="00374CB7"/>
    <w:rsid w:val="0037554F"/>
    <w:rsid w:val="0037565D"/>
    <w:rsid w:val="003806E9"/>
    <w:rsid w:val="0038083C"/>
    <w:rsid w:val="00380C02"/>
    <w:rsid w:val="0038162C"/>
    <w:rsid w:val="00382749"/>
    <w:rsid w:val="00382AF6"/>
    <w:rsid w:val="00382D01"/>
    <w:rsid w:val="003830A2"/>
    <w:rsid w:val="00383B31"/>
    <w:rsid w:val="003842D7"/>
    <w:rsid w:val="00384D01"/>
    <w:rsid w:val="00384E80"/>
    <w:rsid w:val="00387F71"/>
    <w:rsid w:val="00390AA1"/>
    <w:rsid w:val="0039127F"/>
    <w:rsid w:val="003916C9"/>
    <w:rsid w:val="00391A09"/>
    <w:rsid w:val="00392086"/>
    <w:rsid w:val="00392256"/>
    <w:rsid w:val="003926FF"/>
    <w:rsid w:val="00393500"/>
    <w:rsid w:val="00393E8A"/>
    <w:rsid w:val="00395A31"/>
    <w:rsid w:val="003977BF"/>
    <w:rsid w:val="003978A0"/>
    <w:rsid w:val="003A321F"/>
    <w:rsid w:val="003A3445"/>
    <w:rsid w:val="003A34C8"/>
    <w:rsid w:val="003A41E8"/>
    <w:rsid w:val="003A4379"/>
    <w:rsid w:val="003A4594"/>
    <w:rsid w:val="003A4967"/>
    <w:rsid w:val="003A49F9"/>
    <w:rsid w:val="003A4A18"/>
    <w:rsid w:val="003A4B5F"/>
    <w:rsid w:val="003A5861"/>
    <w:rsid w:val="003A593E"/>
    <w:rsid w:val="003A5B44"/>
    <w:rsid w:val="003A5E94"/>
    <w:rsid w:val="003A5FC4"/>
    <w:rsid w:val="003A7ADB"/>
    <w:rsid w:val="003B0122"/>
    <w:rsid w:val="003B046A"/>
    <w:rsid w:val="003B0651"/>
    <w:rsid w:val="003B2A2F"/>
    <w:rsid w:val="003B3777"/>
    <w:rsid w:val="003B42FA"/>
    <w:rsid w:val="003B4E2B"/>
    <w:rsid w:val="003B4F66"/>
    <w:rsid w:val="003B5038"/>
    <w:rsid w:val="003B5978"/>
    <w:rsid w:val="003B5DFD"/>
    <w:rsid w:val="003B5EDA"/>
    <w:rsid w:val="003B6B6A"/>
    <w:rsid w:val="003C0577"/>
    <w:rsid w:val="003C07B0"/>
    <w:rsid w:val="003C1210"/>
    <w:rsid w:val="003C1687"/>
    <w:rsid w:val="003C33BE"/>
    <w:rsid w:val="003C3615"/>
    <w:rsid w:val="003C3812"/>
    <w:rsid w:val="003C4ABD"/>
    <w:rsid w:val="003C666E"/>
    <w:rsid w:val="003C791C"/>
    <w:rsid w:val="003C7AB2"/>
    <w:rsid w:val="003D0478"/>
    <w:rsid w:val="003D134A"/>
    <w:rsid w:val="003D13F8"/>
    <w:rsid w:val="003D1A86"/>
    <w:rsid w:val="003D2E95"/>
    <w:rsid w:val="003D3A9D"/>
    <w:rsid w:val="003D50E5"/>
    <w:rsid w:val="003D56E3"/>
    <w:rsid w:val="003D6977"/>
    <w:rsid w:val="003D6ABE"/>
    <w:rsid w:val="003D70F3"/>
    <w:rsid w:val="003E00E4"/>
    <w:rsid w:val="003E08C6"/>
    <w:rsid w:val="003E0AEA"/>
    <w:rsid w:val="003E0F34"/>
    <w:rsid w:val="003E136F"/>
    <w:rsid w:val="003E1862"/>
    <w:rsid w:val="003E1F76"/>
    <w:rsid w:val="003E25AE"/>
    <w:rsid w:val="003E5905"/>
    <w:rsid w:val="003E5D5E"/>
    <w:rsid w:val="003E6B63"/>
    <w:rsid w:val="003E71DA"/>
    <w:rsid w:val="003E74B6"/>
    <w:rsid w:val="003E76F3"/>
    <w:rsid w:val="003E7792"/>
    <w:rsid w:val="003F0437"/>
    <w:rsid w:val="003F0595"/>
    <w:rsid w:val="003F0719"/>
    <w:rsid w:val="003F1728"/>
    <w:rsid w:val="003F1C30"/>
    <w:rsid w:val="003F1E0E"/>
    <w:rsid w:val="003F2CEC"/>
    <w:rsid w:val="003F3252"/>
    <w:rsid w:val="003F35EE"/>
    <w:rsid w:val="003F4F9A"/>
    <w:rsid w:val="003F5A98"/>
    <w:rsid w:val="003F5DB5"/>
    <w:rsid w:val="003F6FBB"/>
    <w:rsid w:val="003F70FA"/>
    <w:rsid w:val="003F74B9"/>
    <w:rsid w:val="003F7BAD"/>
    <w:rsid w:val="00402CD6"/>
    <w:rsid w:val="00402E9D"/>
    <w:rsid w:val="004031AE"/>
    <w:rsid w:val="004032AD"/>
    <w:rsid w:val="004036D3"/>
    <w:rsid w:val="00404048"/>
    <w:rsid w:val="00405486"/>
    <w:rsid w:val="00405518"/>
    <w:rsid w:val="004057FE"/>
    <w:rsid w:val="004061E4"/>
    <w:rsid w:val="004069C4"/>
    <w:rsid w:val="00406F68"/>
    <w:rsid w:val="00407438"/>
    <w:rsid w:val="0041005F"/>
    <w:rsid w:val="00410213"/>
    <w:rsid w:val="004111A8"/>
    <w:rsid w:val="00412125"/>
    <w:rsid w:val="0041335A"/>
    <w:rsid w:val="004139C6"/>
    <w:rsid w:val="00413BE7"/>
    <w:rsid w:val="00415726"/>
    <w:rsid w:val="0041752C"/>
    <w:rsid w:val="00420B5F"/>
    <w:rsid w:val="00420CE2"/>
    <w:rsid w:val="00421653"/>
    <w:rsid w:val="004217BF"/>
    <w:rsid w:val="00421976"/>
    <w:rsid w:val="00421AB9"/>
    <w:rsid w:val="00421E48"/>
    <w:rsid w:val="004228CC"/>
    <w:rsid w:val="0042295A"/>
    <w:rsid w:val="004241B6"/>
    <w:rsid w:val="00426AFC"/>
    <w:rsid w:val="00426BD1"/>
    <w:rsid w:val="00427474"/>
    <w:rsid w:val="00430A31"/>
    <w:rsid w:val="00430AC9"/>
    <w:rsid w:val="00430B92"/>
    <w:rsid w:val="00430C65"/>
    <w:rsid w:val="00431612"/>
    <w:rsid w:val="00432000"/>
    <w:rsid w:val="00432E67"/>
    <w:rsid w:val="004348B7"/>
    <w:rsid w:val="00434CE3"/>
    <w:rsid w:val="00434EB8"/>
    <w:rsid w:val="004359D6"/>
    <w:rsid w:val="00435B66"/>
    <w:rsid w:val="00435E68"/>
    <w:rsid w:val="004373C8"/>
    <w:rsid w:val="00437423"/>
    <w:rsid w:val="004379C7"/>
    <w:rsid w:val="00440158"/>
    <w:rsid w:val="004404F4"/>
    <w:rsid w:val="004406D3"/>
    <w:rsid w:val="004407D8"/>
    <w:rsid w:val="00440C02"/>
    <w:rsid w:val="004411C5"/>
    <w:rsid w:val="004417AA"/>
    <w:rsid w:val="00441E3C"/>
    <w:rsid w:val="004426EC"/>
    <w:rsid w:val="00442D56"/>
    <w:rsid w:val="00442F78"/>
    <w:rsid w:val="004433A2"/>
    <w:rsid w:val="004457C2"/>
    <w:rsid w:val="004458D1"/>
    <w:rsid w:val="0044729F"/>
    <w:rsid w:val="004476A7"/>
    <w:rsid w:val="004479C8"/>
    <w:rsid w:val="00451100"/>
    <w:rsid w:val="00451B3F"/>
    <w:rsid w:val="00451C9C"/>
    <w:rsid w:val="0045224D"/>
    <w:rsid w:val="00452453"/>
    <w:rsid w:val="004525B6"/>
    <w:rsid w:val="004539D7"/>
    <w:rsid w:val="00453F1D"/>
    <w:rsid w:val="0045486A"/>
    <w:rsid w:val="00454990"/>
    <w:rsid w:val="00455E71"/>
    <w:rsid w:val="00455F07"/>
    <w:rsid w:val="004560E3"/>
    <w:rsid w:val="00456103"/>
    <w:rsid w:val="00456F45"/>
    <w:rsid w:val="00460250"/>
    <w:rsid w:val="004602D9"/>
    <w:rsid w:val="004604C6"/>
    <w:rsid w:val="004606AC"/>
    <w:rsid w:val="004607F5"/>
    <w:rsid w:val="00460FF4"/>
    <w:rsid w:val="00461004"/>
    <w:rsid w:val="004624C4"/>
    <w:rsid w:val="004626BF"/>
    <w:rsid w:val="0046313C"/>
    <w:rsid w:val="00463452"/>
    <w:rsid w:val="00463FCD"/>
    <w:rsid w:val="004648B3"/>
    <w:rsid w:val="00464B6E"/>
    <w:rsid w:val="00464D8A"/>
    <w:rsid w:val="00465307"/>
    <w:rsid w:val="00465E59"/>
    <w:rsid w:val="00467ACD"/>
    <w:rsid w:val="00467E00"/>
    <w:rsid w:val="00470E20"/>
    <w:rsid w:val="00470F32"/>
    <w:rsid w:val="00470FDA"/>
    <w:rsid w:val="0047113F"/>
    <w:rsid w:val="0047130C"/>
    <w:rsid w:val="0047183C"/>
    <w:rsid w:val="0047225C"/>
    <w:rsid w:val="0047253B"/>
    <w:rsid w:val="004738D4"/>
    <w:rsid w:val="0047418A"/>
    <w:rsid w:val="0047466A"/>
    <w:rsid w:val="004759F2"/>
    <w:rsid w:val="00476003"/>
    <w:rsid w:val="00476229"/>
    <w:rsid w:val="004769E3"/>
    <w:rsid w:val="00476F9B"/>
    <w:rsid w:val="00477BB4"/>
    <w:rsid w:val="00481AED"/>
    <w:rsid w:val="0048226F"/>
    <w:rsid w:val="004836F6"/>
    <w:rsid w:val="00483923"/>
    <w:rsid w:val="00484002"/>
    <w:rsid w:val="004842F2"/>
    <w:rsid w:val="0048503C"/>
    <w:rsid w:val="00485F9E"/>
    <w:rsid w:val="00486181"/>
    <w:rsid w:val="00490ABD"/>
    <w:rsid w:val="00491720"/>
    <w:rsid w:val="004930BF"/>
    <w:rsid w:val="00493BA5"/>
    <w:rsid w:val="004952D0"/>
    <w:rsid w:val="004957C5"/>
    <w:rsid w:val="0049652C"/>
    <w:rsid w:val="004978CF"/>
    <w:rsid w:val="00497E96"/>
    <w:rsid w:val="004A13B5"/>
    <w:rsid w:val="004A1DCB"/>
    <w:rsid w:val="004A2465"/>
    <w:rsid w:val="004A39E9"/>
    <w:rsid w:val="004A4194"/>
    <w:rsid w:val="004A41C8"/>
    <w:rsid w:val="004A5D5C"/>
    <w:rsid w:val="004A67F8"/>
    <w:rsid w:val="004A6BCB"/>
    <w:rsid w:val="004A6E51"/>
    <w:rsid w:val="004B11E1"/>
    <w:rsid w:val="004B14BE"/>
    <w:rsid w:val="004B1706"/>
    <w:rsid w:val="004B1F02"/>
    <w:rsid w:val="004B2AD0"/>
    <w:rsid w:val="004B2B9D"/>
    <w:rsid w:val="004B329B"/>
    <w:rsid w:val="004B3631"/>
    <w:rsid w:val="004B3B41"/>
    <w:rsid w:val="004B40C5"/>
    <w:rsid w:val="004B4120"/>
    <w:rsid w:val="004B41BE"/>
    <w:rsid w:val="004B4930"/>
    <w:rsid w:val="004B4E9E"/>
    <w:rsid w:val="004B4EEC"/>
    <w:rsid w:val="004B5079"/>
    <w:rsid w:val="004B54BC"/>
    <w:rsid w:val="004B6AA4"/>
    <w:rsid w:val="004B6FB1"/>
    <w:rsid w:val="004B73BB"/>
    <w:rsid w:val="004C088C"/>
    <w:rsid w:val="004C1DFA"/>
    <w:rsid w:val="004C2D5D"/>
    <w:rsid w:val="004C4C55"/>
    <w:rsid w:val="004C4F75"/>
    <w:rsid w:val="004C7905"/>
    <w:rsid w:val="004D0489"/>
    <w:rsid w:val="004D1299"/>
    <w:rsid w:val="004D138E"/>
    <w:rsid w:val="004D1E91"/>
    <w:rsid w:val="004D1FD5"/>
    <w:rsid w:val="004D24B6"/>
    <w:rsid w:val="004D2744"/>
    <w:rsid w:val="004D280F"/>
    <w:rsid w:val="004D2C4E"/>
    <w:rsid w:val="004D3632"/>
    <w:rsid w:val="004D43EF"/>
    <w:rsid w:val="004D5599"/>
    <w:rsid w:val="004D5861"/>
    <w:rsid w:val="004D6974"/>
    <w:rsid w:val="004D7256"/>
    <w:rsid w:val="004D7670"/>
    <w:rsid w:val="004D7D78"/>
    <w:rsid w:val="004E1B82"/>
    <w:rsid w:val="004E1F8E"/>
    <w:rsid w:val="004E2218"/>
    <w:rsid w:val="004E24DA"/>
    <w:rsid w:val="004E2C7B"/>
    <w:rsid w:val="004E2F27"/>
    <w:rsid w:val="004E32EE"/>
    <w:rsid w:val="004E3E79"/>
    <w:rsid w:val="004E4520"/>
    <w:rsid w:val="004E583D"/>
    <w:rsid w:val="004E5BD8"/>
    <w:rsid w:val="004E6290"/>
    <w:rsid w:val="004E6BD6"/>
    <w:rsid w:val="004E7F04"/>
    <w:rsid w:val="004F0CDC"/>
    <w:rsid w:val="004F17FE"/>
    <w:rsid w:val="004F2D69"/>
    <w:rsid w:val="004F3C8F"/>
    <w:rsid w:val="004F3CF0"/>
    <w:rsid w:val="004F4A52"/>
    <w:rsid w:val="004F4D1E"/>
    <w:rsid w:val="004F58F9"/>
    <w:rsid w:val="004F5C28"/>
    <w:rsid w:val="004F5FA1"/>
    <w:rsid w:val="004F5FFA"/>
    <w:rsid w:val="004F607A"/>
    <w:rsid w:val="004F644D"/>
    <w:rsid w:val="004F751F"/>
    <w:rsid w:val="004F7F51"/>
    <w:rsid w:val="00500741"/>
    <w:rsid w:val="00500762"/>
    <w:rsid w:val="005007D3"/>
    <w:rsid w:val="00500892"/>
    <w:rsid w:val="00500AA9"/>
    <w:rsid w:val="00500D57"/>
    <w:rsid w:val="005023C8"/>
    <w:rsid w:val="00502CE3"/>
    <w:rsid w:val="00503814"/>
    <w:rsid w:val="00504D7C"/>
    <w:rsid w:val="0050515F"/>
    <w:rsid w:val="00505320"/>
    <w:rsid w:val="00505BCE"/>
    <w:rsid w:val="00505C33"/>
    <w:rsid w:val="00506D09"/>
    <w:rsid w:val="00507122"/>
    <w:rsid w:val="0050792B"/>
    <w:rsid w:val="0051035B"/>
    <w:rsid w:val="00510A44"/>
    <w:rsid w:val="00510CD0"/>
    <w:rsid w:val="005128C1"/>
    <w:rsid w:val="00516601"/>
    <w:rsid w:val="005174EB"/>
    <w:rsid w:val="00517A8F"/>
    <w:rsid w:val="005206C6"/>
    <w:rsid w:val="005226C1"/>
    <w:rsid w:val="00522E6C"/>
    <w:rsid w:val="005235A2"/>
    <w:rsid w:val="00523628"/>
    <w:rsid w:val="00523F00"/>
    <w:rsid w:val="00525587"/>
    <w:rsid w:val="00525751"/>
    <w:rsid w:val="0052594B"/>
    <w:rsid w:val="00525EB3"/>
    <w:rsid w:val="00530442"/>
    <w:rsid w:val="005305F9"/>
    <w:rsid w:val="005317FD"/>
    <w:rsid w:val="00532439"/>
    <w:rsid w:val="0053270B"/>
    <w:rsid w:val="00533393"/>
    <w:rsid w:val="0053406D"/>
    <w:rsid w:val="005355DC"/>
    <w:rsid w:val="00535E88"/>
    <w:rsid w:val="00537CFB"/>
    <w:rsid w:val="00537FF6"/>
    <w:rsid w:val="00540A21"/>
    <w:rsid w:val="00540C12"/>
    <w:rsid w:val="0054157E"/>
    <w:rsid w:val="00541C73"/>
    <w:rsid w:val="00541D5C"/>
    <w:rsid w:val="005420FE"/>
    <w:rsid w:val="00542695"/>
    <w:rsid w:val="005433DB"/>
    <w:rsid w:val="005434F7"/>
    <w:rsid w:val="00544B3B"/>
    <w:rsid w:val="0054527C"/>
    <w:rsid w:val="0054550C"/>
    <w:rsid w:val="00545E36"/>
    <w:rsid w:val="005467CA"/>
    <w:rsid w:val="005475BE"/>
    <w:rsid w:val="00547D16"/>
    <w:rsid w:val="00547D5B"/>
    <w:rsid w:val="005504A7"/>
    <w:rsid w:val="005517C6"/>
    <w:rsid w:val="00551D5B"/>
    <w:rsid w:val="00551F0E"/>
    <w:rsid w:val="005526B0"/>
    <w:rsid w:val="00553BB9"/>
    <w:rsid w:val="00553E45"/>
    <w:rsid w:val="00554B01"/>
    <w:rsid w:val="00555E6B"/>
    <w:rsid w:val="005567B0"/>
    <w:rsid w:val="00556957"/>
    <w:rsid w:val="00557387"/>
    <w:rsid w:val="00557BC0"/>
    <w:rsid w:val="00560BBE"/>
    <w:rsid w:val="00561189"/>
    <w:rsid w:val="00561C71"/>
    <w:rsid w:val="005620D8"/>
    <w:rsid w:val="00562338"/>
    <w:rsid w:val="005625A1"/>
    <w:rsid w:val="00563616"/>
    <w:rsid w:val="0056444E"/>
    <w:rsid w:val="0056498A"/>
    <w:rsid w:val="00564A0E"/>
    <w:rsid w:val="00565B39"/>
    <w:rsid w:val="00565D87"/>
    <w:rsid w:val="0056723E"/>
    <w:rsid w:val="005673F1"/>
    <w:rsid w:val="00567AF6"/>
    <w:rsid w:val="0057048B"/>
    <w:rsid w:val="005706E2"/>
    <w:rsid w:val="00570ACC"/>
    <w:rsid w:val="00571785"/>
    <w:rsid w:val="005717A5"/>
    <w:rsid w:val="0057188A"/>
    <w:rsid w:val="005722BB"/>
    <w:rsid w:val="00573570"/>
    <w:rsid w:val="00573E8C"/>
    <w:rsid w:val="00574929"/>
    <w:rsid w:val="00574FB5"/>
    <w:rsid w:val="005769A7"/>
    <w:rsid w:val="005817A7"/>
    <w:rsid w:val="00582709"/>
    <w:rsid w:val="00582962"/>
    <w:rsid w:val="00583BF5"/>
    <w:rsid w:val="005848EF"/>
    <w:rsid w:val="005865B6"/>
    <w:rsid w:val="0058699D"/>
    <w:rsid w:val="005875D5"/>
    <w:rsid w:val="005901E5"/>
    <w:rsid w:val="00590815"/>
    <w:rsid w:val="00590EE8"/>
    <w:rsid w:val="00591434"/>
    <w:rsid w:val="0059181C"/>
    <w:rsid w:val="005933F3"/>
    <w:rsid w:val="005953D4"/>
    <w:rsid w:val="00595628"/>
    <w:rsid w:val="005964A9"/>
    <w:rsid w:val="00596DCA"/>
    <w:rsid w:val="005971B4"/>
    <w:rsid w:val="00597CB4"/>
    <w:rsid w:val="00597D9B"/>
    <w:rsid w:val="00597DF5"/>
    <w:rsid w:val="005A01AB"/>
    <w:rsid w:val="005A0681"/>
    <w:rsid w:val="005A0B84"/>
    <w:rsid w:val="005A3345"/>
    <w:rsid w:val="005A434F"/>
    <w:rsid w:val="005A504C"/>
    <w:rsid w:val="005A5337"/>
    <w:rsid w:val="005A59FE"/>
    <w:rsid w:val="005A5B41"/>
    <w:rsid w:val="005A62A1"/>
    <w:rsid w:val="005A699E"/>
    <w:rsid w:val="005A6BBC"/>
    <w:rsid w:val="005A745A"/>
    <w:rsid w:val="005A7C19"/>
    <w:rsid w:val="005B0599"/>
    <w:rsid w:val="005B0FDA"/>
    <w:rsid w:val="005B10F7"/>
    <w:rsid w:val="005B1872"/>
    <w:rsid w:val="005B1E09"/>
    <w:rsid w:val="005B205A"/>
    <w:rsid w:val="005B21DC"/>
    <w:rsid w:val="005B280A"/>
    <w:rsid w:val="005B2DF3"/>
    <w:rsid w:val="005B3B23"/>
    <w:rsid w:val="005B3BD7"/>
    <w:rsid w:val="005B3C03"/>
    <w:rsid w:val="005B3FB1"/>
    <w:rsid w:val="005B43A6"/>
    <w:rsid w:val="005B46EB"/>
    <w:rsid w:val="005B52A2"/>
    <w:rsid w:val="005B5581"/>
    <w:rsid w:val="005B6500"/>
    <w:rsid w:val="005B67D7"/>
    <w:rsid w:val="005B6C82"/>
    <w:rsid w:val="005B787E"/>
    <w:rsid w:val="005C0B37"/>
    <w:rsid w:val="005C0F57"/>
    <w:rsid w:val="005C10DA"/>
    <w:rsid w:val="005C157F"/>
    <w:rsid w:val="005C28CE"/>
    <w:rsid w:val="005C311B"/>
    <w:rsid w:val="005C33BB"/>
    <w:rsid w:val="005C38A7"/>
    <w:rsid w:val="005C3A28"/>
    <w:rsid w:val="005C3C0B"/>
    <w:rsid w:val="005C42FA"/>
    <w:rsid w:val="005C60DF"/>
    <w:rsid w:val="005C696A"/>
    <w:rsid w:val="005C7C3F"/>
    <w:rsid w:val="005C7DF8"/>
    <w:rsid w:val="005D0155"/>
    <w:rsid w:val="005D0249"/>
    <w:rsid w:val="005D24F1"/>
    <w:rsid w:val="005D33CC"/>
    <w:rsid w:val="005D3A9D"/>
    <w:rsid w:val="005D4061"/>
    <w:rsid w:val="005D48B0"/>
    <w:rsid w:val="005D6C5E"/>
    <w:rsid w:val="005D6FD4"/>
    <w:rsid w:val="005D7753"/>
    <w:rsid w:val="005D7AC0"/>
    <w:rsid w:val="005D7C64"/>
    <w:rsid w:val="005E118B"/>
    <w:rsid w:val="005E1CD0"/>
    <w:rsid w:val="005E2295"/>
    <w:rsid w:val="005E3194"/>
    <w:rsid w:val="005E33F6"/>
    <w:rsid w:val="005E3589"/>
    <w:rsid w:val="005E601A"/>
    <w:rsid w:val="005F11C5"/>
    <w:rsid w:val="005F2BC4"/>
    <w:rsid w:val="005F3402"/>
    <w:rsid w:val="005F3CC5"/>
    <w:rsid w:val="005F3F59"/>
    <w:rsid w:val="005F5311"/>
    <w:rsid w:val="005F54CC"/>
    <w:rsid w:val="005F5FC9"/>
    <w:rsid w:val="005F6658"/>
    <w:rsid w:val="005F6973"/>
    <w:rsid w:val="005F69B4"/>
    <w:rsid w:val="005F6CDC"/>
    <w:rsid w:val="005F74BE"/>
    <w:rsid w:val="005F7985"/>
    <w:rsid w:val="006003A1"/>
    <w:rsid w:val="006005C9"/>
    <w:rsid w:val="006010F2"/>
    <w:rsid w:val="006012BF"/>
    <w:rsid w:val="00601BB4"/>
    <w:rsid w:val="00601F22"/>
    <w:rsid w:val="00602777"/>
    <w:rsid w:val="00603AF7"/>
    <w:rsid w:val="006041EA"/>
    <w:rsid w:val="0060470E"/>
    <w:rsid w:val="00604917"/>
    <w:rsid w:val="006058A3"/>
    <w:rsid w:val="00605B12"/>
    <w:rsid w:val="006063AB"/>
    <w:rsid w:val="00606460"/>
    <w:rsid w:val="006066E8"/>
    <w:rsid w:val="0060700C"/>
    <w:rsid w:val="0060720F"/>
    <w:rsid w:val="0060772F"/>
    <w:rsid w:val="00607F42"/>
    <w:rsid w:val="00610503"/>
    <w:rsid w:val="006108D3"/>
    <w:rsid w:val="00610F9E"/>
    <w:rsid w:val="00611454"/>
    <w:rsid w:val="0061205C"/>
    <w:rsid w:val="00613C73"/>
    <w:rsid w:val="00614520"/>
    <w:rsid w:val="00614684"/>
    <w:rsid w:val="006154C9"/>
    <w:rsid w:val="006155AA"/>
    <w:rsid w:val="00617438"/>
    <w:rsid w:val="00620048"/>
    <w:rsid w:val="006200F0"/>
    <w:rsid w:val="00620919"/>
    <w:rsid w:val="0062197B"/>
    <w:rsid w:val="00621B71"/>
    <w:rsid w:val="0062218D"/>
    <w:rsid w:val="006221BA"/>
    <w:rsid w:val="00622620"/>
    <w:rsid w:val="00622F79"/>
    <w:rsid w:val="006235A7"/>
    <w:rsid w:val="006251FB"/>
    <w:rsid w:val="00625B37"/>
    <w:rsid w:val="00626ADB"/>
    <w:rsid w:val="00626DD1"/>
    <w:rsid w:val="00626F4C"/>
    <w:rsid w:val="0062744B"/>
    <w:rsid w:val="006278BB"/>
    <w:rsid w:val="00627986"/>
    <w:rsid w:val="00627AD4"/>
    <w:rsid w:val="00630F58"/>
    <w:rsid w:val="006339B9"/>
    <w:rsid w:val="00635ABA"/>
    <w:rsid w:val="00635F15"/>
    <w:rsid w:val="00636617"/>
    <w:rsid w:val="00637A60"/>
    <w:rsid w:val="00637C7D"/>
    <w:rsid w:val="00640253"/>
    <w:rsid w:val="006404B5"/>
    <w:rsid w:val="00640F43"/>
    <w:rsid w:val="006415AD"/>
    <w:rsid w:val="00641A57"/>
    <w:rsid w:val="00641ACF"/>
    <w:rsid w:val="00641E01"/>
    <w:rsid w:val="00642DF8"/>
    <w:rsid w:val="00642E9B"/>
    <w:rsid w:val="006444C2"/>
    <w:rsid w:val="00645AE2"/>
    <w:rsid w:val="00646058"/>
    <w:rsid w:val="0064706F"/>
    <w:rsid w:val="006500EA"/>
    <w:rsid w:val="00651318"/>
    <w:rsid w:val="006529A8"/>
    <w:rsid w:val="00652BF7"/>
    <w:rsid w:val="00654690"/>
    <w:rsid w:val="006549F0"/>
    <w:rsid w:val="006556AC"/>
    <w:rsid w:val="006556F9"/>
    <w:rsid w:val="00655E01"/>
    <w:rsid w:val="00655F92"/>
    <w:rsid w:val="006567E8"/>
    <w:rsid w:val="006605D5"/>
    <w:rsid w:val="00661283"/>
    <w:rsid w:val="00661804"/>
    <w:rsid w:val="00661D7B"/>
    <w:rsid w:val="0066315D"/>
    <w:rsid w:val="00663986"/>
    <w:rsid w:val="006646EE"/>
    <w:rsid w:val="00664EEA"/>
    <w:rsid w:val="006650DE"/>
    <w:rsid w:val="00665706"/>
    <w:rsid w:val="00665BB6"/>
    <w:rsid w:val="0066747C"/>
    <w:rsid w:val="00667C46"/>
    <w:rsid w:val="006717AF"/>
    <w:rsid w:val="006720FF"/>
    <w:rsid w:val="0067218C"/>
    <w:rsid w:val="00673AD6"/>
    <w:rsid w:val="006740EF"/>
    <w:rsid w:val="006741B2"/>
    <w:rsid w:val="0067443E"/>
    <w:rsid w:val="00674841"/>
    <w:rsid w:val="0067498E"/>
    <w:rsid w:val="006755B9"/>
    <w:rsid w:val="0067621E"/>
    <w:rsid w:val="00676D0A"/>
    <w:rsid w:val="006773C0"/>
    <w:rsid w:val="006773DC"/>
    <w:rsid w:val="00677B97"/>
    <w:rsid w:val="00677D13"/>
    <w:rsid w:val="006814D6"/>
    <w:rsid w:val="0068195A"/>
    <w:rsid w:val="00681AA5"/>
    <w:rsid w:val="0068241F"/>
    <w:rsid w:val="006825F6"/>
    <w:rsid w:val="00682AE6"/>
    <w:rsid w:val="00682DEC"/>
    <w:rsid w:val="00683239"/>
    <w:rsid w:val="00683A3D"/>
    <w:rsid w:val="0068531F"/>
    <w:rsid w:val="0068572D"/>
    <w:rsid w:val="00686FD1"/>
    <w:rsid w:val="006874E0"/>
    <w:rsid w:val="006877F2"/>
    <w:rsid w:val="00687BAE"/>
    <w:rsid w:val="00690078"/>
    <w:rsid w:val="006900D3"/>
    <w:rsid w:val="006918F3"/>
    <w:rsid w:val="00692F66"/>
    <w:rsid w:val="006935BC"/>
    <w:rsid w:val="00693BD4"/>
    <w:rsid w:val="006942DF"/>
    <w:rsid w:val="00694C94"/>
    <w:rsid w:val="00695CDE"/>
    <w:rsid w:val="006962C2"/>
    <w:rsid w:val="0069689A"/>
    <w:rsid w:val="00697166"/>
    <w:rsid w:val="006A03C0"/>
    <w:rsid w:val="006A2D2F"/>
    <w:rsid w:val="006A3CDB"/>
    <w:rsid w:val="006A4558"/>
    <w:rsid w:val="006A4AB0"/>
    <w:rsid w:val="006A5ABF"/>
    <w:rsid w:val="006A7536"/>
    <w:rsid w:val="006B0263"/>
    <w:rsid w:val="006B043C"/>
    <w:rsid w:val="006B05B5"/>
    <w:rsid w:val="006B15CC"/>
    <w:rsid w:val="006B183D"/>
    <w:rsid w:val="006B1B58"/>
    <w:rsid w:val="006B6AB5"/>
    <w:rsid w:val="006B7238"/>
    <w:rsid w:val="006B73B9"/>
    <w:rsid w:val="006B748F"/>
    <w:rsid w:val="006C00F6"/>
    <w:rsid w:val="006C0FC1"/>
    <w:rsid w:val="006C13A9"/>
    <w:rsid w:val="006C1D48"/>
    <w:rsid w:val="006C2F40"/>
    <w:rsid w:val="006C33F7"/>
    <w:rsid w:val="006C44F5"/>
    <w:rsid w:val="006C63C0"/>
    <w:rsid w:val="006C64AA"/>
    <w:rsid w:val="006C7C07"/>
    <w:rsid w:val="006C7C46"/>
    <w:rsid w:val="006D0CB1"/>
    <w:rsid w:val="006D1601"/>
    <w:rsid w:val="006D166D"/>
    <w:rsid w:val="006D171F"/>
    <w:rsid w:val="006D178F"/>
    <w:rsid w:val="006D1D8C"/>
    <w:rsid w:val="006D2286"/>
    <w:rsid w:val="006D2606"/>
    <w:rsid w:val="006D2C0E"/>
    <w:rsid w:val="006D361E"/>
    <w:rsid w:val="006D36B2"/>
    <w:rsid w:val="006D3B7B"/>
    <w:rsid w:val="006D471C"/>
    <w:rsid w:val="006D4817"/>
    <w:rsid w:val="006D5B5D"/>
    <w:rsid w:val="006D69A7"/>
    <w:rsid w:val="006E0073"/>
    <w:rsid w:val="006E045E"/>
    <w:rsid w:val="006E0676"/>
    <w:rsid w:val="006E0843"/>
    <w:rsid w:val="006E0B13"/>
    <w:rsid w:val="006E1789"/>
    <w:rsid w:val="006E1DB5"/>
    <w:rsid w:val="006E1EF1"/>
    <w:rsid w:val="006E1FC6"/>
    <w:rsid w:val="006E2B84"/>
    <w:rsid w:val="006E2E7D"/>
    <w:rsid w:val="006E358E"/>
    <w:rsid w:val="006E3833"/>
    <w:rsid w:val="006E4ECA"/>
    <w:rsid w:val="006E528C"/>
    <w:rsid w:val="006E5E5A"/>
    <w:rsid w:val="006E7E45"/>
    <w:rsid w:val="006F07D3"/>
    <w:rsid w:val="006F0831"/>
    <w:rsid w:val="006F0976"/>
    <w:rsid w:val="006F0AF1"/>
    <w:rsid w:val="006F0E11"/>
    <w:rsid w:val="006F0F7F"/>
    <w:rsid w:val="006F1454"/>
    <w:rsid w:val="006F1D95"/>
    <w:rsid w:val="006F300D"/>
    <w:rsid w:val="006F4F2D"/>
    <w:rsid w:val="006F69CD"/>
    <w:rsid w:val="006F6BD2"/>
    <w:rsid w:val="006F6F3E"/>
    <w:rsid w:val="006F7758"/>
    <w:rsid w:val="006F7C18"/>
    <w:rsid w:val="007007F6"/>
    <w:rsid w:val="00702219"/>
    <w:rsid w:val="00702DD6"/>
    <w:rsid w:val="00702DEB"/>
    <w:rsid w:val="007033F8"/>
    <w:rsid w:val="00703B2F"/>
    <w:rsid w:val="00705ED7"/>
    <w:rsid w:val="007066A5"/>
    <w:rsid w:val="0070724D"/>
    <w:rsid w:val="007075DC"/>
    <w:rsid w:val="00707803"/>
    <w:rsid w:val="00707E1C"/>
    <w:rsid w:val="0071015A"/>
    <w:rsid w:val="0071031B"/>
    <w:rsid w:val="00710CF9"/>
    <w:rsid w:val="00711AD6"/>
    <w:rsid w:val="00712860"/>
    <w:rsid w:val="00713BA2"/>
    <w:rsid w:val="00715BC2"/>
    <w:rsid w:val="00715FA4"/>
    <w:rsid w:val="007163AD"/>
    <w:rsid w:val="0071689C"/>
    <w:rsid w:val="00716AB9"/>
    <w:rsid w:val="0071709F"/>
    <w:rsid w:val="00717299"/>
    <w:rsid w:val="007173F5"/>
    <w:rsid w:val="00717EF8"/>
    <w:rsid w:val="007204E4"/>
    <w:rsid w:val="00720873"/>
    <w:rsid w:val="00720A08"/>
    <w:rsid w:val="00720B68"/>
    <w:rsid w:val="007218E1"/>
    <w:rsid w:val="0072246A"/>
    <w:rsid w:val="0072291A"/>
    <w:rsid w:val="00722C27"/>
    <w:rsid w:val="00722F2A"/>
    <w:rsid w:val="007248C7"/>
    <w:rsid w:val="00724A91"/>
    <w:rsid w:val="00724F91"/>
    <w:rsid w:val="007254A0"/>
    <w:rsid w:val="00725678"/>
    <w:rsid w:val="007256F2"/>
    <w:rsid w:val="00726589"/>
    <w:rsid w:val="0072669A"/>
    <w:rsid w:val="00726C61"/>
    <w:rsid w:val="007303ED"/>
    <w:rsid w:val="00730F33"/>
    <w:rsid w:val="0073192B"/>
    <w:rsid w:val="00731D17"/>
    <w:rsid w:val="00733564"/>
    <w:rsid w:val="00733CEE"/>
    <w:rsid w:val="007341C2"/>
    <w:rsid w:val="007350FC"/>
    <w:rsid w:val="00735644"/>
    <w:rsid w:val="00736B28"/>
    <w:rsid w:val="0073763F"/>
    <w:rsid w:val="00737734"/>
    <w:rsid w:val="00737970"/>
    <w:rsid w:val="007401C1"/>
    <w:rsid w:val="00741D93"/>
    <w:rsid w:val="00743018"/>
    <w:rsid w:val="007455A6"/>
    <w:rsid w:val="0074564C"/>
    <w:rsid w:val="00746813"/>
    <w:rsid w:val="00747224"/>
    <w:rsid w:val="0075023C"/>
    <w:rsid w:val="00750307"/>
    <w:rsid w:val="007519C5"/>
    <w:rsid w:val="007519DA"/>
    <w:rsid w:val="00751A31"/>
    <w:rsid w:val="0075226D"/>
    <w:rsid w:val="0075236D"/>
    <w:rsid w:val="00752945"/>
    <w:rsid w:val="00753BFB"/>
    <w:rsid w:val="0075430B"/>
    <w:rsid w:val="007548FC"/>
    <w:rsid w:val="00756ADC"/>
    <w:rsid w:val="00757BC9"/>
    <w:rsid w:val="00757F4F"/>
    <w:rsid w:val="00760B7E"/>
    <w:rsid w:val="00761BD0"/>
    <w:rsid w:val="00763B99"/>
    <w:rsid w:val="0076410F"/>
    <w:rsid w:val="007652B4"/>
    <w:rsid w:val="007673D6"/>
    <w:rsid w:val="00767D01"/>
    <w:rsid w:val="00770398"/>
    <w:rsid w:val="00771202"/>
    <w:rsid w:val="00771DAF"/>
    <w:rsid w:val="00773494"/>
    <w:rsid w:val="0077423F"/>
    <w:rsid w:val="00775647"/>
    <w:rsid w:val="007756F9"/>
    <w:rsid w:val="0077716E"/>
    <w:rsid w:val="00777C7F"/>
    <w:rsid w:val="007815D2"/>
    <w:rsid w:val="00782950"/>
    <w:rsid w:val="00782C50"/>
    <w:rsid w:val="007832CD"/>
    <w:rsid w:val="00784218"/>
    <w:rsid w:val="0078434F"/>
    <w:rsid w:val="007849FA"/>
    <w:rsid w:val="00785AE3"/>
    <w:rsid w:val="00787859"/>
    <w:rsid w:val="00787A08"/>
    <w:rsid w:val="00787D32"/>
    <w:rsid w:val="00790104"/>
    <w:rsid w:val="00790881"/>
    <w:rsid w:val="00790A55"/>
    <w:rsid w:val="00791C24"/>
    <w:rsid w:val="007957E7"/>
    <w:rsid w:val="0079608D"/>
    <w:rsid w:val="00797BE2"/>
    <w:rsid w:val="007A0278"/>
    <w:rsid w:val="007A0E05"/>
    <w:rsid w:val="007A20BD"/>
    <w:rsid w:val="007A2E15"/>
    <w:rsid w:val="007A2E9A"/>
    <w:rsid w:val="007A38F6"/>
    <w:rsid w:val="007A406E"/>
    <w:rsid w:val="007A5186"/>
    <w:rsid w:val="007A5A14"/>
    <w:rsid w:val="007A5AE5"/>
    <w:rsid w:val="007A5B26"/>
    <w:rsid w:val="007A77CA"/>
    <w:rsid w:val="007B13C5"/>
    <w:rsid w:val="007B2FB7"/>
    <w:rsid w:val="007B3886"/>
    <w:rsid w:val="007B5D12"/>
    <w:rsid w:val="007B7CFE"/>
    <w:rsid w:val="007C006F"/>
    <w:rsid w:val="007C0DC7"/>
    <w:rsid w:val="007C1089"/>
    <w:rsid w:val="007C11AC"/>
    <w:rsid w:val="007C2C3C"/>
    <w:rsid w:val="007C3447"/>
    <w:rsid w:val="007C3450"/>
    <w:rsid w:val="007C3F28"/>
    <w:rsid w:val="007C4D67"/>
    <w:rsid w:val="007C5760"/>
    <w:rsid w:val="007C6406"/>
    <w:rsid w:val="007C67D1"/>
    <w:rsid w:val="007C6F9B"/>
    <w:rsid w:val="007C7121"/>
    <w:rsid w:val="007C786C"/>
    <w:rsid w:val="007C7B5C"/>
    <w:rsid w:val="007D1B2E"/>
    <w:rsid w:val="007D21C4"/>
    <w:rsid w:val="007D302B"/>
    <w:rsid w:val="007D36F5"/>
    <w:rsid w:val="007D3C56"/>
    <w:rsid w:val="007D57A8"/>
    <w:rsid w:val="007D63BF"/>
    <w:rsid w:val="007D67DC"/>
    <w:rsid w:val="007D6B29"/>
    <w:rsid w:val="007D7093"/>
    <w:rsid w:val="007D740B"/>
    <w:rsid w:val="007D7536"/>
    <w:rsid w:val="007D7B30"/>
    <w:rsid w:val="007D7D29"/>
    <w:rsid w:val="007D7ED3"/>
    <w:rsid w:val="007E0204"/>
    <w:rsid w:val="007E0698"/>
    <w:rsid w:val="007E0C62"/>
    <w:rsid w:val="007E12A3"/>
    <w:rsid w:val="007E1FB4"/>
    <w:rsid w:val="007E37E1"/>
    <w:rsid w:val="007E4662"/>
    <w:rsid w:val="007E4A67"/>
    <w:rsid w:val="007E5502"/>
    <w:rsid w:val="007E63CC"/>
    <w:rsid w:val="007E6956"/>
    <w:rsid w:val="007E6CCF"/>
    <w:rsid w:val="007E765B"/>
    <w:rsid w:val="007E7F0A"/>
    <w:rsid w:val="007F0568"/>
    <w:rsid w:val="007F065D"/>
    <w:rsid w:val="007F1192"/>
    <w:rsid w:val="007F1721"/>
    <w:rsid w:val="007F1A5F"/>
    <w:rsid w:val="007F35BD"/>
    <w:rsid w:val="007F36B0"/>
    <w:rsid w:val="007F3AA6"/>
    <w:rsid w:val="007F3C79"/>
    <w:rsid w:val="007F3E81"/>
    <w:rsid w:val="007F3EFE"/>
    <w:rsid w:val="007F48A7"/>
    <w:rsid w:val="007F4919"/>
    <w:rsid w:val="007F5375"/>
    <w:rsid w:val="007F6A9B"/>
    <w:rsid w:val="007F7546"/>
    <w:rsid w:val="007F7798"/>
    <w:rsid w:val="008009EE"/>
    <w:rsid w:val="008019C9"/>
    <w:rsid w:val="00801F24"/>
    <w:rsid w:val="008022D3"/>
    <w:rsid w:val="0080253E"/>
    <w:rsid w:val="0080289F"/>
    <w:rsid w:val="00802EB1"/>
    <w:rsid w:val="008030F9"/>
    <w:rsid w:val="00803791"/>
    <w:rsid w:val="00804CD0"/>
    <w:rsid w:val="008054C7"/>
    <w:rsid w:val="00805D60"/>
    <w:rsid w:val="00805EBE"/>
    <w:rsid w:val="00806787"/>
    <w:rsid w:val="00807250"/>
    <w:rsid w:val="008072E6"/>
    <w:rsid w:val="008073B9"/>
    <w:rsid w:val="00807546"/>
    <w:rsid w:val="00807A78"/>
    <w:rsid w:val="00807C18"/>
    <w:rsid w:val="00810961"/>
    <w:rsid w:val="00811480"/>
    <w:rsid w:val="008124E6"/>
    <w:rsid w:val="00812B2B"/>
    <w:rsid w:val="00814690"/>
    <w:rsid w:val="00815DA0"/>
    <w:rsid w:val="0081623F"/>
    <w:rsid w:val="00816764"/>
    <w:rsid w:val="00816947"/>
    <w:rsid w:val="00816CE8"/>
    <w:rsid w:val="00817932"/>
    <w:rsid w:val="00817B99"/>
    <w:rsid w:val="00817EB5"/>
    <w:rsid w:val="00817F89"/>
    <w:rsid w:val="008201FB"/>
    <w:rsid w:val="008205A5"/>
    <w:rsid w:val="00821D0F"/>
    <w:rsid w:val="008225AD"/>
    <w:rsid w:val="00822C18"/>
    <w:rsid w:val="0082367E"/>
    <w:rsid w:val="00823B45"/>
    <w:rsid w:val="00824A24"/>
    <w:rsid w:val="00824B76"/>
    <w:rsid w:val="00824F1A"/>
    <w:rsid w:val="008254A7"/>
    <w:rsid w:val="00826D52"/>
    <w:rsid w:val="008300DE"/>
    <w:rsid w:val="00830490"/>
    <w:rsid w:val="00830F68"/>
    <w:rsid w:val="00830F8E"/>
    <w:rsid w:val="008323AF"/>
    <w:rsid w:val="00832A89"/>
    <w:rsid w:val="00832E15"/>
    <w:rsid w:val="00832F67"/>
    <w:rsid w:val="0083442C"/>
    <w:rsid w:val="00834B07"/>
    <w:rsid w:val="0083681B"/>
    <w:rsid w:val="00836EE4"/>
    <w:rsid w:val="00837C1C"/>
    <w:rsid w:val="008404C4"/>
    <w:rsid w:val="00841A32"/>
    <w:rsid w:val="0084201D"/>
    <w:rsid w:val="008420AE"/>
    <w:rsid w:val="00843266"/>
    <w:rsid w:val="008433B3"/>
    <w:rsid w:val="008449F6"/>
    <w:rsid w:val="00844E7E"/>
    <w:rsid w:val="00845061"/>
    <w:rsid w:val="00845599"/>
    <w:rsid w:val="008464D3"/>
    <w:rsid w:val="00846E22"/>
    <w:rsid w:val="0084734C"/>
    <w:rsid w:val="0085015E"/>
    <w:rsid w:val="00850DAE"/>
    <w:rsid w:val="008526C2"/>
    <w:rsid w:val="00852864"/>
    <w:rsid w:val="00852AE1"/>
    <w:rsid w:val="008538BD"/>
    <w:rsid w:val="00853AD3"/>
    <w:rsid w:val="0085414B"/>
    <w:rsid w:val="0085462F"/>
    <w:rsid w:val="00854A89"/>
    <w:rsid w:val="0085556E"/>
    <w:rsid w:val="00855733"/>
    <w:rsid w:val="00856AFF"/>
    <w:rsid w:val="00857400"/>
    <w:rsid w:val="00857EF2"/>
    <w:rsid w:val="00860D36"/>
    <w:rsid w:val="00861805"/>
    <w:rsid w:val="0086210F"/>
    <w:rsid w:val="00862AF1"/>
    <w:rsid w:val="00863830"/>
    <w:rsid w:val="008641AC"/>
    <w:rsid w:val="00864AE7"/>
    <w:rsid w:val="00864C15"/>
    <w:rsid w:val="008658B3"/>
    <w:rsid w:val="00865B65"/>
    <w:rsid w:val="00866CA8"/>
    <w:rsid w:val="008672BB"/>
    <w:rsid w:val="00867760"/>
    <w:rsid w:val="008717ED"/>
    <w:rsid w:val="00871C36"/>
    <w:rsid w:val="0087213D"/>
    <w:rsid w:val="008725FD"/>
    <w:rsid w:val="0087357C"/>
    <w:rsid w:val="008759CC"/>
    <w:rsid w:val="00875E50"/>
    <w:rsid w:val="00876B74"/>
    <w:rsid w:val="008777EB"/>
    <w:rsid w:val="00877E6A"/>
    <w:rsid w:val="008804F7"/>
    <w:rsid w:val="00880B20"/>
    <w:rsid w:val="00880B43"/>
    <w:rsid w:val="00881657"/>
    <w:rsid w:val="0088196F"/>
    <w:rsid w:val="00882237"/>
    <w:rsid w:val="00882B96"/>
    <w:rsid w:val="008839DD"/>
    <w:rsid w:val="00884352"/>
    <w:rsid w:val="00884C61"/>
    <w:rsid w:val="00885735"/>
    <w:rsid w:val="00885BC2"/>
    <w:rsid w:val="00886776"/>
    <w:rsid w:val="00886D7F"/>
    <w:rsid w:val="00887898"/>
    <w:rsid w:val="008878F8"/>
    <w:rsid w:val="008907CC"/>
    <w:rsid w:val="00891793"/>
    <w:rsid w:val="008923A1"/>
    <w:rsid w:val="00892BD7"/>
    <w:rsid w:val="0089488D"/>
    <w:rsid w:val="0089569D"/>
    <w:rsid w:val="008958FC"/>
    <w:rsid w:val="008963AB"/>
    <w:rsid w:val="008963F1"/>
    <w:rsid w:val="008A10F3"/>
    <w:rsid w:val="008A1777"/>
    <w:rsid w:val="008A18DE"/>
    <w:rsid w:val="008A1A6C"/>
    <w:rsid w:val="008A1BE8"/>
    <w:rsid w:val="008A1E33"/>
    <w:rsid w:val="008A2329"/>
    <w:rsid w:val="008A2403"/>
    <w:rsid w:val="008A258A"/>
    <w:rsid w:val="008A2B53"/>
    <w:rsid w:val="008A2CD8"/>
    <w:rsid w:val="008A39F3"/>
    <w:rsid w:val="008A42D0"/>
    <w:rsid w:val="008A4504"/>
    <w:rsid w:val="008A46B2"/>
    <w:rsid w:val="008A53F5"/>
    <w:rsid w:val="008A57B7"/>
    <w:rsid w:val="008A623B"/>
    <w:rsid w:val="008A6679"/>
    <w:rsid w:val="008A7493"/>
    <w:rsid w:val="008B15E7"/>
    <w:rsid w:val="008B17C5"/>
    <w:rsid w:val="008B17E6"/>
    <w:rsid w:val="008B2602"/>
    <w:rsid w:val="008B2615"/>
    <w:rsid w:val="008B46D5"/>
    <w:rsid w:val="008B6623"/>
    <w:rsid w:val="008B69EE"/>
    <w:rsid w:val="008B6B2A"/>
    <w:rsid w:val="008B7E80"/>
    <w:rsid w:val="008C0038"/>
    <w:rsid w:val="008C01DA"/>
    <w:rsid w:val="008C0A8B"/>
    <w:rsid w:val="008C0D90"/>
    <w:rsid w:val="008C0F1A"/>
    <w:rsid w:val="008C25BC"/>
    <w:rsid w:val="008C2ECE"/>
    <w:rsid w:val="008C2FF8"/>
    <w:rsid w:val="008C584F"/>
    <w:rsid w:val="008C6E84"/>
    <w:rsid w:val="008C6F3C"/>
    <w:rsid w:val="008D0C9B"/>
    <w:rsid w:val="008D2937"/>
    <w:rsid w:val="008D2F8E"/>
    <w:rsid w:val="008D417D"/>
    <w:rsid w:val="008D41EF"/>
    <w:rsid w:val="008D47B9"/>
    <w:rsid w:val="008D4931"/>
    <w:rsid w:val="008D5732"/>
    <w:rsid w:val="008D72A2"/>
    <w:rsid w:val="008D7A8A"/>
    <w:rsid w:val="008E004E"/>
    <w:rsid w:val="008E12C8"/>
    <w:rsid w:val="008E1882"/>
    <w:rsid w:val="008E2268"/>
    <w:rsid w:val="008E2D2D"/>
    <w:rsid w:val="008E4010"/>
    <w:rsid w:val="008E4059"/>
    <w:rsid w:val="008E45BA"/>
    <w:rsid w:val="008E54B5"/>
    <w:rsid w:val="008E6107"/>
    <w:rsid w:val="008E633C"/>
    <w:rsid w:val="008E63D7"/>
    <w:rsid w:val="008E6DDC"/>
    <w:rsid w:val="008E758F"/>
    <w:rsid w:val="008F19F9"/>
    <w:rsid w:val="008F211C"/>
    <w:rsid w:val="008F212E"/>
    <w:rsid w:val="008F2C5C"/>
    <w:rsid w:val="008F3EEE"/>
    <w:rsid w:val="008F4080"/>
    <w:rsid w:val="008F57AD"/>
    <w:rsid w:val="008F606F"/>
    <w:rsid w:val="008F6365"/>
    <w:rsid w:val="008F63BE"/>
    <w:rsid w:val="008F650D"/>
    <w:rsid w:val="008F6AF2"/>
    <w:rsid w:val="008F7E10"/>
    <w:rsid w:val="009002C4"/>
    <w:rsid w:val="009008CA"/>
    <w:rsid w:val="00900EDC"/>
    <w:rsid w:val="00901383"/>
    <w:rsid w:val="00901603"/>
    <w:rsid w:val="009018FE"/>
    <w:rsid w:val="00901FCE"/>
    <w:rsid w:val="009024CC"/>
    <w:rsid w:val="00902988"/>
    <w:rsid w:val="00903698"/>
    <w:rsid w:val="00903A4A"/>
    <w:rsid w:val="009043AF"/>
    <w:rsid w:val="009043DC"/>
    <w:rsid w:val="009054F1"/>
    <w:rsid w:val="00905F7B"/>
    <w:rsid w:val="00906254"/>
    <w:rsid w:val="0090664F"/>
    <w:rsid w:val="00906B96"/>
    <w:rsid w:val="0090719C"/>
    <w:rsid w:val="009104E8"/>
    <w:rsid w:val="00910FC8"/>
    <w:rsid w:val="0091199E"/>
    <w:rsid w:val="00912062"/>
    <w:rsid w:val="0091353C"/>
    <w:rsid w:val="00913646"/>
    <w:rsid w:val="0091370C"/>
    <w:rsid w:val="00913772"/>
    <w:rsid w:val="0091426B"/>
    <w:rsid w:val="009146A0"/>
    <w:rsid w:val="00915908"/>
    <w:rsid w:val="00915A50"/>
    <w:rsid w:val="00915C90"/>
    <w:rsid w:val="00916469"/>
    <w:rsid w:val="00916879"/>
    <w:rsid w:val="00917664"/>
    <w:rsid w:val="00917700"/>
    <w:rsid w:val="00920CC5"/>
    <w:rsid w:val="00920DC1"/>
    <w:rsid w:val="00920E03"/>
    <w:rsid w:val="0092196A"/>
    <w:rsid w:val="00921B1C"/>
    <w:rsid w:val="009227DC"/>
    <w:rsid w:val="009233EF"/>
    <w:rsid w:val="00923B17"/>
    <w:rsid w:val="00923F30"/>
    <w:rsid w:val="00924771"/>
    <w:rsid w:val="00924B79"/>
    <w:rsid w:val="00927292"/>
    <w:rsid w:val="00927497"/>
    <w:rsid w:val="00927CB1"/>
    <w:rsid w:val="00927F1D"/>
    <w:rsid w:val="00930409"/>
    <w:rsid w:val="00930DEF"/>
    <w:rsid w:val="00930FE5"/>
    <w:rsid w:val="00931A5F"/>
    <w:rsid w:val="00931D6D"/>
    <w:rsid w:val="009328F9"/>
    <w:rsid w:val="00932B5E"/>
    <w:rsid w:val="00933195"/>
    <w:rsid w:val="00933B41"/>
    <w:rsid w:val="0093458A"/>
    <w:rsid w:val="0093496F"/>
    <w:rsid w:val="00934C71"/>
    <w:rsid w:val="009360F4"/>
    <w:rsid w:val="009365DF"/>
    <w:rsid w:val="009369F2"/>
    <w:rsid w:val="00936B91"/>
    <w:rsid w:val="009378A3"/>
    <w:rsid w:val="00940AAC"/>
    <w:rsid w:val="0094146A"/>
    <w:rsid w:val="009417EB"/>
    <w:rsid w:val="00941AB4"/>
    <w:rsid w:val="009421C4"/>
    <w:rsid w:val="00942570"/>
    <w:rsid w:val="00942ADF"/>
    <w:rsid w:val="00942C2F"/>
    <w:rsid w:val="00943125"/>
    <w:rsid w:val="00943C90"/>
    <w:rsid w:val="00943F7E"/>
    <w:rsid w:val="009449F6"/>
    <w:rsid w:val="00944B96"/>
    <w:rsid w:val="0094641C"/>
    <w:rsid w:val="009468BD"/>
    <w:rsid w:val="00947A35"/>
    <w:rsid w:val="00947D37"/>
    <w:rsid w:val="00947F87"/>
    <w:rsid w:val="009508E7"/>
    <w:rsid w:val="00952091"/>
    <w:rsid w:val="009521EE"/>
    <w:rsid w:val="009532DD"/>
    <w:rsid w:val="009533EA"/>
    <w:rsid w:val="0095343D"/>
    <w:rsid w:val="00953A37"/>
    <w:rsid w:val="0095421B"/>
    <w:rsid w:val="00954A78"/>
    <w:rsid w:val="00955195"/>
    <w:rsid w:val="00955FA7"/>
    <w:rsid w:val="00956670"/>
    <w:rsid w:val="0095708F"/>
    <w:rsid w:val="00957D32"/>
    <w:rsid w:val="0096027A"/>
    <w:rsid w:val="00961582"/>
    <w:rsid w:val="009618E6"/>
    <w:rsid w:val="00964366"/>
    <w:rsid w:val="00964607"/>
    <w:rsid w:val="0096463F"/>
    <w:rsid w:val="00964690"/>
    <w:rsid w:val="009647FC"/>
    <w:rsid w:val="00964EA2"/>
    <w:rsid w:val="0096591E"/>
    <w:rsid w:val="00967F5D"/>
    <w:rsid w:val="0097064B"/>
    <w:rsid w:val="00970884"/>
    <w:rsid w:val="00971E68"/>
    <w:rsid w:val="00972783"/>
    <w:rsid w:val="00973063"/>
    <w:rsid w:val="0097357D"/>
    <w:rsid w:val="009736C7"/>
    <w:rsid w:val="009742F8"/>
    <w:rsid w:val="00974625"/>
    <w:rsid w:val="009764CA"/>
    <w:rsid w:val="00976579"/>
    <w:rsid w:val="0097667D"/>
    <w:rsid w:val="00976BA3"/>
    <w:rsid w:val="00977EA7"/>
    <w:rsid w:val="009814B9"/>
    <w:rsid w:val="00981A7A"/>
    <w:rsid w:val="00981AE3"/>
    <w:rsid w:val="00982C84"/>
    <w:rsid w:val="00982D18"/>
    <w:rsid w:val="00982F5B"/>
    <w:rsid w:val="009832B2"/>
    <w:rsid w:val="00983C13"/>
    <w:rsid w:val="00984B6B"/>
    <w:rsid w:val="00985BEF"/>
    <w:rsid w:val="00986301"/>
    <w:rsid w:val="00986891"/>
    <w:rsid w:val="00990771"/>
    <w:rsid w:val="00991D32"/>
    <w:rsid w:val="009927A9"/>
    <w:rsid w:val="00993ACA"/>
    <w:rsid w:val="009942B8"/>
    <w:rsid w:val="009944D5"/>
    <w:rsid w:val="009947E5"/>
    <w:rsid w:val="00994CA0"/>
    <w:rsid w:val="00996213"/>
    <w:rsid w:val="0099627D"/>
    <w:rsid w:val="009965EA"/>
    <w:rsid w:val="009966EF"/>
    <w:rsid w:val="00996D22"/>
    <w:rsid w:val="00996D7C"/>
    <w:rsid w:val="00996F5C"/>
    <w:rsid w:val="00997707"/>
    <w:rsid w:val="00997A49"/>
    <w:rsid w:val="00997C51"/>
    <w:rsid w:val="009A0A08"/>
    <w:rsid w:val="009A0FB3"/>
    <w:rsid w:val="009A117B"/>
    <w:rsid w:val="009A13A4"/>
    <w:rsid w:val="009A1870"/>
    <w:rsid w:val="009A1D36"/>
    <w:rsid w:val="009A1EE0"/>
    <w:rsid w:val="009A1FDD"/>
    <w:rsid w:val="009A273B"/>
    <w:rsid w:val="009A2C4C"/>
    <w:rsid w:val="009A74AF"/>
    <w:rsid w:val="009A7792"/>
    <w:rsid w:val="009A7A08"/>
    <w:rsid w:val="009B070B"/>
    <w:rsid w:val="009B0F94"/>
    <w:rsid w:val="009B1034"/>
    <w:rsid w:val="009B4502"/>
    <w:rsid w:val="009B514B"/>
    <w:rsid w:val="009B55B3"/>
    <w:rsid w:val="009B6940"/>
    <w:rsid w:val="009B7216"/>
    <w:rsid w:val="009B768A"/>
    <w:rsid w:val="009C00F8"/>
    <w:rsid w:val="009C07A7"/>
    <w:rsid w:val="009C1FC2"/>
    <w:rsid w:val="009C24D4"/>
    <w:rsid w:val="009C2730"/>
    <w:rsid w:val="009C2801"/>
    <w:rsid w:val="009C2ADB"/>
    <w:rsid w:val="009C2D42"/>
    <w:rsid w:val="009C2FE2"/>
    <w:rsid w:val="009C3A9A"/>
    <w:rsid w:val="009C426D"/>
    <w:rsid w:val="009C42FB"/>
    <w:rsid w:val="009C43B3"/>
    <w:rsid w:val="009C4AEC"/>
    <w:rsid w:val="009C4D0E"/>
    <w:rsid w:val="009C70E0"/>
    <w:rsid w:val="009C71A6"/>
    <w:rsid w:val="009C777D"/>
    <w:rsid w:val="009C7C3A"/>
    <w:rsid w:val="009C7EC2"/>
    <w:rsid w:val="009D0CF4"/>
    <w:rsid w:val="009D174D"/>
    <w:rsid w:val="009D45CF"/>
    <w:rsid w:val="009D4CAE"/>
    <w:rsid w:val="009D5016"/>
    <w:rsid w:val="009D5271"/>
    <w:rsid w:val="009D65A5"/>
    <w:rsid w:val="009D65FD"/>
    <w:rsid w:val="009D6A12"/>
    <w:rsid w:val="009D717E"/>
    <w:rsid w:val="009D789C"/>
    <w:rsid w:val="009D7B04"/>
    <w:rsid w:val="009D7CF5"/>
    <w:rsid w:val="009E0238"/>
    <w:rsid w:val="009E06DD"/>
    <w:rsid w:val="009E22A8"/>
    <w:rsid w:val="009E2530"/>
    <w:rsid w:val="009E2B1A"/>
    <w:rsid w:val="009E2CF0"/>
    <w:rsid w:val="009E3839"/>
    <w:rsid w:val="009E495B"/>
    <w:rsid w:val="009E505F"/>
    <w:rsid w:val="009E516E"/>
    <w:rsid w:val="009E583D"/>
    <w:rsid w:val="009E5CD9"/>
    <w:rsid w:val="009E5E93"/>
    <w:rsid w:val="009E63B1"/>
    <w:rsid w:val="009E6806"/>
    <w:rsid w:val="009E6E4C"/>
    <w:rsid w:val="009E6E86"/>
    <w:rsid w:val="009E71D6"/>
    <w:rsid w:val="009F02E0"/>
    <w:rsid w:val="009F0AE7"/>
    <w:rsid w:val="009F248E"/>
    <w:rsid w:val="009F37B3"/>
    <w:rsid w:val="009F41EB"/>
    <w:rsid w:val="009F42A1"/>
    <w:rsid w:val="009F43AD"/>
    <w:rsid w:val="009F55B2"/>
    <w:rsid w:val="009F56F0"/>
    <w:rsid w:val="009F5AF7"/>
    <w:rsid w:val="009F5F4D"/>
    <w:rsid w:val="009F6BD1"/>
    <w:rsid w:val="009F7A16"/>
    <w:rsid w:val="00A00140"/>
    <w:rsid w:val="00A00B07"/>
    <w:rsid w:val="00A01D1A"/>
    <w:rsid w:val="00A02D2E"/>
    <w:rsid w:val="00A02E89"/>
    <w:rsid w:val="00A036BA"/>
    <w:rsid w:val="00A036DB"/>
    <w:rsid w:val="00A03C7D"/>
    <w:rsid w:val="00A03DD5"/>
    <w:rsid w:val="00A04416"/>
    <w:rsid w:val="00A045CC"/>
    <w:rsid w:val="00A04CEC"/>
    <w:rsid w:val="00A05325"/>
    <w:rsid w:val="00A07EEC"/>
    <w:rsid w:val="00A1012C"/>
    <w:rsid w:val="00A10394"/>
    <w:rsid w:val="00A10481"/>
    <w:rsid w:val="00A10997"/>
    <w:rsid w:val="00A11108"/>
    <w:rsid w:val="00A12AF8"/>
    <w:rsid w:val="00A133D0"/>
    <w:rsid w:val="00A133F0"/>
    <w:rsid w:val="00A1350A"/>
    <w:rsid w:val="00A13B0E"/>
    <w:rsid w:val="00A14410"/>
    <w:rsid w:val="00A148D5"/>
    <w:rsid w:val="00A158A0"/>
    <w:rsid w:val="00A16985"/>
    <w:rsid w:val="00A17913"/>
    <w:rsid w:val="00A17C72"/>
    <w:rsid w:val="00A220AF"/>
    <w:rsid w:val="00A22208"/>
    <w:rsid w:val="00A222AD"/>
    <w:rsid w:val="00A22E50"/>
    <w:rsid w:val="00A233B7"/>
    <w:rsid w:val="00A2340B"/>
    <w:rsid w:val="00A235A2"/>
    <w:rsid w:val="00A24151"/>
    <w:rsid w:val="00A25299"/>
    <w:rsid w:val="00A252A2"/>
    <w:rsid w:val="00A26915"/>
    <w:rsid w:val="00A27BFD"/>
    <w:rsid w:val="00A27D9F"/>
    <w:rsid w:val="00A3148F"/>
    <w:rsid w:val="00A323E1"/>
    <w:rsid w:val="00A32AC3"/>
    <w:rsid w:val="00A32E66"/>
    <w:rsid w:val="00A3341C"/>
    <w:rsid w:val="00A33435"/>
    <w:rsid w:val="00A33E41"/>
    <w:rsid w:val="00A354EE"/>
    <w:rsid w:val="00A357BF"/>
    <w:rsid w:val="00A35BBB"/>
    <w:rsid w:val="00A36135"/>
    <w:rsid w:val="00A37119"/>
    <w:rsid w:val="00A37466"/>
    <w:rsid w:val="00A37A2C"/>
    <w:rsid w:val="00A37C41"/>
    <w:rsid w:val="00A40088"/>
    <w:rsid w:val="00A40863"/>
    <w:rsid w:val="00A41E65"/>
    <w:rsid w:val="00A42604"/>
    <w:rsid w:val="00A42DEA"/>
    <w:rsid w:val="00A42E62"/>
    <w:rsid w:val="00A43BF8"/>
    <w:rsid w:val="00A448D1"/>
    <w:rsid w:val="00A45642"/>
    <w:rsid w:val="00A46822"/>
    <w:rsid w:val="00A46A42"/>
    <w:rsid w:val="00A46BA8"/>
    <w:rsid w:val="00A46C94"/>
    <w:rsid w:val="00A47016"/>
    <w:rsid w:val="00A47DE4"/>
    <w:rsid w:val="00A5006A"/>
    <w:rsid w:val="00A50E54"/>
    <w:rsid w:val="00A5108C"/>
    <w:rsid w:val="00A510CE"/>
    <w:rsid w:val="00A5126F"/>
    <w:rsid w:val="00A51FD2"/>
    <w:rsid w:val="00A52025"/>
    <w:rsid w:val="00A541A5"/>
    <w:rsid w:val="00A54A21"/>
    <w:rsid w:val="00A55909"/>
    <w:rsid w:val="00A55F61"/>
    <w:rsid w:val="00A56700"/>
    <w:rsid w:val="00A571A5"/>
    <w:rsid w:val="00A6058B"/>
    <w:rsid w:val="00A60707"/>
    <w:rsid w:val="00A60C38"/>
    <w:rsid w:val="00A6189D"/>
    <w:rsid w:val="00A619D7"/>
    <w:rsid w:val="00A61BCE"/>
    <w:rsid w:val="00A62204"/>
    <w:rsid w:val="00A627A0"/>
    <w:rsid w:val="00A62D93"/>
    <w:rsid w:val="00A631BE"/>
    <w:rsid w:val="00A6353C"/>
    <w:rsid w:val="00A6366B"/>
    <w:rsid w:val="00A63A05"/>
    <w:rsid w:val="00A63F43"/>
    <w:rsid w:val="00A64190"/>
    <w:rsid w:val="00A644BA"/>
    <w:rsid w:val="00A6488C"/>
    <w:rsid w:val="00A656EB"/>
    <w:rsid w:val="00A657F1"/>
    <w:rsid w:val="00A65DDD"/>
    <w:rsid w:val="00A6799D"/>
    <w:rsid w:val="00A705DA"/>
    <w:rsid w:val="00A71420"/>
    <w:rsid w:val="00A72A9D"/>
    <w:rsid w:val="00A74CB4"/>
    <w:rsid w:val="00A74D37"/>
    <w:rsid w:val="00A762FB"/>
    <w:rsid w:val="00A76E6E"/>
    <w:rsid w:val="00A771B0"/>
    <w:rsid w:val="00A77462"/>
    <w:rsid w:val="00A775D1"/>
    <w:rsid w:val="00A776F9"/>
    <w:rsid w:val="00A8072B"/>
    <w:rsid w:val="00A80ABB"/>
    <w:rsid w:val="00A80ADB"/>
    <w:rsid w:val="00A80E8E"/>
    <w:rsid w:val="00A8163B"/>
    <w:rsid w:val="00A81BCF"/>
    <w:rsid w:val="00A83061"/>
    <w:rsid w:val="00A8321A"/>
    <w:rsid w:val="00A83EB5"/>
    <w:rsid w:val="00A84989"/>
    <w:rsid w:val="00A86224"/>
    <w:rsid w:val="00A86277"/>
    <w:rsid w:val="00A868AF"/>
    <w:rsid w:val="00A87152"/>
    <w:rsid w:val="00A87AB1"/>
    <w:rsid w:val="00A913B6"/>
    <w:rsid w:val="00A91449"/>
    <w:rsid w:val="00A92191"/>
    <w:rsid w:val="00A92897"/>
    <w:rsid w:val="00A9394D"/>
    <w:rsid w:val="00A93B9C"/>
    <w:rsid w:val="00A93D6B"/>
    <w:rsid w:val="00A93F9D"/>
    <w:rsid w:val="00A941A9"/>
    <w:rsid w:val="00A94EFF"/>
    <w:rsid w:val="00A9520E"/>
    <w:rsid w:val="00A95672"/>
    <w:rsid w:val="00A95B2C"/>
    <w:rsid w:val="00A96AB1"/>
    <w:rsid w:val="00AA11D0"/>
    <w:rsid w:val="00AA23D8"/>
    <w:rsid w:val="00AA2B77"/>
    <w:rsid w:val="00AA2D67"/>
    <w:rsid w:val="00AA2EDB"/>
    <w:rsid w:val="00AA31B6"/>
    <w:rsid w:val="00AA4298"/>
    <w:rsid w:val="00AA4A43"/>
    <w:rsid w:val="00AA4C6A"/>
    <w:rsid w:val="00AA4D80"/>
    <w:rsid w:val="00AA4EED"/>
    <w:rsid w:val="00AA5129"/>
    <w:rsid w:val="00AA5538"/>
    <w:rsid w:val="00AA6361"/>
    <w:rsid w:val="00AA6BF4"/>
    <w:rsid w:val="00AB0316"/>
    <w:rsid w:val="00AB10EB"/>
    <w:rsid w:val="00AB17D2"/>
    <w:rsid w:val="00AB261A"/>
    <w:rsid w:val="00AB3D1A"/>
    <w:rsid w:val="00AB3D93"/>
    <w:rsid w:val="00AB4055"/>
    <w:rsid w:val="00AB4139"/>
    <w:rsid w:val="00AB430D"/>
    <w:rsid w:val="00AB5DE1"/>
    <w:rsid w:val="00AB7F82"/>
    <w:rsid w:val="00AC12C0"/>
    <w:rsid w:val="00AC196A"/>
    <w:rsid w:val="00AC359F"/>
    <w:rsid w:val="00AC3BC5"/>
    <w:rsid w:val="00AC3F4A"/>
    <w:rsid w:val="00AC4931"/>
    <w:rsid w:val="00AC5A14"/>
    <w:rsid w:val="00AC5ADC"/>
    <w:rsid w:val="00AC68B5"/>
    <w:rsid w:val="00AC6A65"/>
    <w:rsid w:val="00AC6D60"/>
    <w:rsid w:val="00AC6F2A"/>
    <w:rsid w:val="00AC7378"/>
    <w:rsid w:val="00AC7CF6"/>
    <w:rsid w:val="00AC7ED2"/>
    <w:rsid w:val="00AD049E"/>
    <w:rsid w:val="00AD07B2"/>
    <w:rsid w:val="00AD0846"/>
    <w:rsid w:val="00AD0DAC"/>
    <w:rsid w:val="00AD0E3A"/>
    <w:rsid w:val="00AD2500"/>
    <w:rsid w:val="00AD3593"/>
    <w:rsid w:val="00AD60DB"/>
    <w:rsid w:val="00AD6709"/>
    <w:rsid w:val="00AD6F6F"/>
    <w:rsid w:val="00AD703A"/>
    <w:rsid w:val="00AD754B"/>
    <w:rsid w:val="00AD77A8"/>
    <w:rsid w:val="00AD7D5D"/>
    <w:rsid w:val="00AE07C9"/>
    <w:rsid w:val="00AE0E1D"/>
    <w:rsid w:val="00AE0EC4"/>
    <w:rsid w:val="00AE1B5B"/>
    <w:rsid w:val="00AE2794"/>
    <w:rsid w:val="00AE2A2D"/>
    <w:rsid w:val="00AE2B77"/>
    <w:rsid w:val="00AE7BC0"/>
    <w:rsid w:val="00AF0449"/>
    <w:rsid w:val="00AF2381"/>
    <w:rsid w:val="00AF2442"/>
    <w:rsid w:val="00AF29A9"/>
    <w:rsid w:val="00AF2B43"/>
    <w:rsid w:val="00AF35EB"/>
    <w:rsid w:val="00AF3DE2"/>
    <w:rsid w:val="00AF5149"/>
    <w:rsid w:val="00AF67F6"/>
    <w:rsid w:val="00AF6F6D"/>
    <w:rsid w:val="00AF75DA"/>
    <w:rsid w:val="00B006E5"/>
    <w:rsid w:val="00B03AA1"/>
    <w:rsid w:val="00B03B86"/>
    <w:rsid w:val="00B03D28"/>
    <w:rsid w:val="00B040FF"/>
    <w:rsid w:val="00B05C4E"/>
    <w:rsid w:val="00B06F8F"/>
    <w:rsid w:val="00B07A3A"/>
    <w:rsid w:val="00B07A70"/>
    <w:rsid w:val="00B07ACC"/>
    <w:rsid w:val="00B07D5A"/>
    <w:rsid w:val="00B102BD"/>
    <w:rsid w:val="00B1083D"/>
    <w:rsid w:val="00B11C02"/>
    <w:rsid w:val="00B12753"/>
    <w:rsid w:val="00B1378C"/>
    <w:rsid w:val="00B14538"/>
    <w:rsid w:val="00B14D82"/>
    <w:rsid w:val="00B15578"/>
    <w:rsid w:val="00B155AD"/>
    <w:rsid w:val="00B164DA"/>
    <w:rsid w:val="00B218BB"/>
    <w:rsid w:val="00B227E4"/>
    <w:rsid w:val="00B22B1B"/>
    <w:rsid w:val="00B2314D"/>
    <w:rsid w:val="00B24237"/>
    <w:rsid w:val="00B24631"/>
    <w:rsid w:val="00B258A4"/>
    <w:rsid w:val="00B304D4"/>
    <w:rsid w:val="00B30D51"/>
    <w:rsid w:val="00B30FB5"/>
    <w:rsid w:val="00B319F6"/>
    <w:rsid w:val="00B31AB8"/>
    <w:rsid w:val="00B31B6E"/>
    <w:rsid w:val="00B32227"/>
    <w:rsid w:val="00B325A1"/>
    <w:rsid w:val="00B328E5"/>
    <w:rsid w:val="00B32B8A"/>
    <w:rsid w:val="00B32FCC"/>
    <w:rsid w:val="00B33013"/>
    <w:rsid w:val="00B3518F"/>
    <w:rsid w:val="00B37167"/>
    <w:rsid w:val="00B373B6"/>
    <w:rsid w:val="00B37A7D"/>
    <w:rsid w:val="00B41546"/>
    <w:rsid w:val="00B41E3F"/>
    <w:rsid w:val="00B42B08"/>
    <w:rsid w:val="00B4406C"/>
    <w:rsid w:val="00B444BA"/>
    <w:rsid w:val="00B45105"/>
    <w:rsid w:val="00B458D5"/>
    <w:rsid w:val="00B46231"/>
    <w:rsid w:val="00B4722B"/>
    <w:rsid w:val="00B503E4"/>
    <w:rsid w:val="00B512E9"/>
    <w:rsid w:val="00B52B56"/>
    <w:rsid w:val="00B5301A"/>
    <w:rsid w:val="00B5366D"/>
    <w:rsid w:val="00B53685"/>
    <w:rsid w:val="00B53EB0"/>
    <w:rsid w:val="00B547C8"/>
    <w:rsid w:val="00B56718"/>
    <w:rsid w:val="00B57B72"/>
    <w:rsid w:val="00B60212"/>
    <w:rsid w:val="00B6209F"/>
    <w:rsid w:val="00B623DD"/>
    <w:rsid w:val="00B62DDF"/>
    <w:rsid w:val="00B634F4"/>
    <w:rsid w:val="00B63A49"/>
    <w:rsid w:val="00B641CC"/>
    <w:rsid w:val="00B64AA7"/>
    <w:rsid w:val="00B64B61"/>
    <w:rsid w:val="00B655DE"/>
    <w:rsid w:val="00B65FDD"/>
    <w:rsid w:val="00B66BCE"/>
    <w:rsid w:val="00B66D7D"/>
    <w:rsid w:val="00B671B3"/>
    <w:rsid w:val="00B707F2"/>
    <w:rsid w:val="00B72823"/>
    <w:rsid w:val="00B72C2A"/>
    <w:rsid w:val="00B733CE"/>
    <w:rsid w:val="00B73643"/>
    <w:rsid w:val="00B73707"/>
    <w:rsid w:val="00B73F2B"/>
    <w:rsid w:val="00B749D3"/>
    <w:rsid w:val="00B75749"/>
    <w:rsid w:val="00B7633E"/>
    <w:rsid w:val="00B76F97"/>
    <w:rsid w:val="00B7710E"/>
    <w:rsid w:val="00B77697"/>
    <w:rsid w:val="00B77EDE"/>
    <w:rsid w:val="00B80510"/>
    <w:rsid w:val="00B8082F"/>
    <w:rsid w:val="00B80914"/>
    <w:rsid w:val="00B8134C"/>
    <w:rsid w:val="00B8154D"/>
    <w:rsid w:val="00B82B5F"/>
    <w:rsid w:val="00B83397"/>
    <w:rsid w:val="00B836AB"/>
    <w:rsid w:val="00B83AB4"/>
    <w:rsid w:val="00B842F8"/>
    <w:rsid w:val="00B85000"/>
    <w:rsid w:val="00B851C2"/>
    <w:rsid w:val="00B85972"/>
    <w:rsid w:val="00B86671"/>
    <w:rsid w:val="00B86E22"/>
    <w:rsid w:val="00B86E42"/>
    <w:rsid w:val="00B906E4"/>
    <w:rsid w:val="00B91EE1"/>
    <w:rsid w:val="00B9221C"/>
    <w:rsid w:val="00B92B49"/>
    <w:rsid w:val="00B9310D"/>
    <w:rsid w:val="00B934C0"/>
    <w:rsid w:val="00B93873"/>
    <w:rsid w:val="00B94E89"/>
    <w:rsid w:val="00B95825"/>
    <w:rsid w:val="00B95D18"/>
    <w:rsid w:val="00B962C8"/>
    <w:rsid w:val="00B96B3B"/>
    <w:rsid w:val="00B972FE"/>
    <w:rsid w:val="00BA24EC"/>
    <w:rsid w:val="00BA2B93"/>
    <w:rsid w:val="00BA2F99"/>
    <w:rsid w:val="00BA3C0D"/>
    <w:rsid w:val="00BA42ED"/>
    <w:rsid w:val="00BA4ECD"/>
    <w:rsid w:val="00BA4F6B"/>
    <w:rsid w:val="00BA4F80"/>
    <w:rsid w:val="00BA5431"/>
    <w:rsid w:val="00BA66C0"/>
    <w:rsid w:val="00BA7239"/>
    <w:rsid w:val="00BB05D5"/>
    <w:rsid w:val="00BB12E5"/>
    <w:rsid w:val="00BB13A2"/>
    <w:rsid w:val="00BB1C59"/>
    <w:rsid w:val="00BB23A2"/>
    <w:rsid w:val="00BB29D0"/>
    <w:rsid w:val="00BB396D"/>
    <w:rsid w:val="00BB406C"/>
    <w:rsid w:val="00BB4CC7"/>
    <w:rsid w:val="00BB543D"/>
    <w:rsid w:val="00BB583F"/>
    <w:rsid w:val="00BB60F1"/>
    <w:rsid w:val="00BB6F13"/>
    <w:rsid w:val="00BB7293"/>
    <w:rsid w:val="00BB7FF4"/>
    <w:rsid w:val="00BC106C"/>
    <w:rsid w:val="00BC1407"/>
    <w:rsid w:val="00BC209F"/>
    <w:rsid w:val="00BC233B"/>
    <w:rsid w:val="00BC2767"/>
    <w:rsid w:val="00BC2B57"/>
    <w:rsid w:val="00BC313B"/>
    <w:rsid w:val="00BC32B3"/>
    <w:rsid w:val="00BC416C"/>
    <w:rsid w:val="00BC650C"/>
    <w:rsid w:val="00BC6A94"/>
    <w:rsid w:val="00BC6E3E"/>
    <w:rsid w:val="00BC6E84"/>
    <w:rsid w:val="00BC7209"/>
    <w:rsid w:val="00BC724B"/>
    <w:rsid w:val="00BC79BA"/>
    <w:rsid w:val="00BC7CF1"/>
    <w:rsid w:val="00BD03AD"/>
    <w:rsid w:val="00BD11BF"/>
    <w:rsid w:val="00BD1A1D"/>
    <w:rsid w:val="00BD3D87"/>
    <w:rsid w:val="00BD3EC1"/>
    <w:rsid w:val="00BD41C1"/>
    <w:rsid w:val="00BD622C"/>
    <w:rsid w:val="00BD6283"/>
    <w:rsid w:val="00BD6E40"/>
    <w:rsid w:val="00BE05D4"/>
    <w:rsid w:val="00BE0761"/>
    <w:rsid w:val="00BE07D5"/>
    <w:rsid w:val="00BE21D5"/>
    <w:rsid w:val="00BE2452"/>
    <w:rsid w:val="00BE2C8D"/>
    <w:rsid w:val="00BE3000"/>
    <w:rsid w:val="00BE3147"/>
    <w:rsid w:val="00BE3D11"/>
    <w:rsid w:val="00BE4655"/>
    <w:rsid w:val="00BE4EAA"/>
    <w:rsid w:val="00BE5C9C"/>
    <w:rsid w:val="00BE5F0C"/>
    <w:rsid w:val="00BE6FA7"/>
    <w:rsid w:val="00BF13AB"/>
    <w:rsid w:val="00BF1400"/>
    <w:rsid w:val="00BF1C4A"/>
    <w:rsid w:val="00BF1D06"/>
    <w:rsid w:val="00BF1D86"/>
    <w:rsid w:val="00BF3A74"/>
    <w:rsid w:val="00BF3D51"/>
    <w:rsid w:val="00BF3F8C"/>
    <w:rsid w:val="00BF42B7"/>
    <w:rsid w:val="00BF470F"/>
    <w:rsid w:val="00BF515D"/>
    <w:rsid w:val="00BF52B6"/>
    <w:rsid w:val="00BF594F"/>
    <w:rsid w:val="00BF673C"/>
    <w:rsid w:val="00BF6BD6"/>
    <w:rsid w:val="00BF74CD"/>
    <w:rsid w:val="00BF7A6A"/>
    <w:rsid w:val="00BF7E5D"/>
    <w:rsid w:val="00C00DBE"/>
    <w:rsid w:val="00C01AFE"/>
    <w:rsid w:val="00C03158"/>
    <w:rsid w:val="00C037E6"/>
    <w:rsid w:val="00C040DC"/>
    <w:rsid w:val="00C04760"/>
    <w:rsid w:val="00C04B83"/>
    <w:rsid w:val="00C062DB"/>
    <w:rsid w:val="00C069B0"/>
    <w:rsid w:val="00C108EC"/>
    <w:rsid w:val="00C11538"/>
    <w:rsid w:val="00C1236C"/>
    <w:rsid w:val="00C13203"/>
    <w:rsid w:val="00C150B8"/>
    <w:rsid w:val="00C15D64"/>
    <w:rsid w:val="00C166AC"/>
    <w:rsid w:val="00C1727D"/>
    <w:rsid w:val="00C176F0"/>
    <w:rsid w:val="00C17702"/>
    <w:rsid w:val="00C17DCC"/>
    <w:rsid w:val="00C203B1"/>
    <w:rsid w:val="00C20F5F"/>
    <w:rsid w:val="00C21A2E"/>
    <w:rsid w:val="00C21D25"/>
    <w:rsid w:val="00C21DDB"/>
    <w:rsid w:val="00C227B4"/>
    <w:rsid w:val="00C22F55"/>
    <w:rsid w:val="00C2329B"/>
    <w:rsid w:val="00C23992"/>
    <w:rsid w:val="00C23C96"/>
    <w:rsid w:val="00C240F8"/>
    <w:rsid w:val="00C24762"/>
    <w:rsid w:val="00C24B8A"/>
    <w:rsid w:val="00C26002"/>
    <w:rsid w:val="00C26136"/>
    <w:rsid w:val="00C267A8"/>
    <w:rsid w:val="00C27951"/>
    <w:rsid w:val="00C27D78"/>
    <w:rsid w:val="00C3230B"/>
    <w:rsid w:val="00C32A60"/>
    <w:rsid w:val="00C33D2C"/>
    <w:rsid w:val="00C33F8F"/>
    <w:rsid w:val="00C34A32"/>
    <w:rsid w:val="00C36C11"/>
    <w:rsid w:val="00C40149"/>
    <w:rsid w:val="00C40A54"/>
    <w:rsid w:val="00C40CE3"/>
    <w:rsid w:val="00C41B78"/>
    <w:rsid w:val="00C41CF3"/>
    <w:rsid w:val="00C429A9"/>
    <w:rsid w:val="00C42B89"/>
    <w:rsid w:val="00C42B8E"/>
    <w:rsid w:val="00C431F0"/>
    <w:rsid w:val="00C444E4"/>
    <w:rsid w:val="00C44959"/>
    <w:rsid w:val="00C4708C"/>
    <w:rsid w:val="00C472FB"/>
    <w:rsid w:val="00C5122E"/>
    <w:rsid w:val="00C51608"/>
    <w:rsid w:val="00C523AB"/>
    <w:rsid w:val="00C532B8"/>
    <w:rsid w:val="00C53626"/>
    <w:rsid w:val="00C5430E"/>
    <w:rsid w:val="00C55354"/>
    <w:rsid w:val="00C55913"/>
    <w:rsid w:val="00C561DA"/>
    <w:rsid w:val="00C56C30"/>
    <w:rsid w:val="00C60A9A"/>
    <w:rsid w:val="00C60D13"/>
    <w:rsid w:val="00C61093"/>
    <w:rsid w:val="00C61BED"/>
    <w:rsid w:val="00C633F1"/>
    <w:rsid w:val="00C63ED5"/>
    <w:rsid w:val="00C66D05"/>
    <w:rsid w:val="00C67618"/>
    <w:rsid w:val="00C676D3"/>
    <w:rsid w:val="00C677D6"/>
    <w:rsid w:val="00C7031A"/>
    <w:rsid w:val="00C71724"/>
    <w:rsid w:val="00C72614"/>
    <w:rsid w:val="00C73549"/>
    <w:rsid w:val="00C74EB8"/>
    <w:rsid w:val="00C75293"/>
    <w:rsid w:val="00C771D3"/>
    <w:rsid w:val="00C77CC7"/>
    <w:rsid w:val="00C77D03"/>
    <w:rsid w:val="00C808ED"/>
    <w:rsid w:val="00C8153A"/>
    <w:rsid w:val="00C839F1"/>
    <w:rsid w:val="00C83BF0"/>
    <w:rsid w:val="00C84D32"/>
    <w:rsid w:val="00C8522B"/>
    <w:rsid w:val="00C8530D"/>
    <w:rsid w:val="00C859C5"/>
    <w:rsid w:val="00C85F09"/>
    <w:rsid w:val="00C860D4"/>
    <w:rsid w:val="00C86A6D"/>
    <w:rsid w:val="00C877E3"/>
    <w:rsid w:val="00C87AA9"/>
    <w:rsid w:val="00C90FFA"/>
    <w:rsid w:val="00C91681"/>
    <w:rsid w:val="00C917D5"/>
    <w:rsid w:val="00C934F2"/>
    <w:rsid w:val="00C9367D"/>
    <w:rsid w:val="00C9548A"/>
    <w:rsid w:val="00C957DB"/>
    <w:rsid w:val="00C95C0F"/>
    <w:rsid w:val="00C963DB"/>
    <w:rsid w:val="00C97052"/>
    <w:rsid w:val="00C973E6"/>
    <w:rsid w:val="00C978FC"/>
    <w:rsid w:val="00CA0B54"/>
    <w:rsid w:val="00CA0CAA"/>
    <w:rsid w:val="00CA19B1"/>
    <w:rsid w:val="00CA1B98"/>
    <w:rsid w:val="00CA1BF2"/>
    <w:rsid w:val="00CA2A99"/>
    <w:rsid w:val="00CA2AEC"/>
    <w:rsid w:val="00CA2C17"/>
    <w:rsid w:val="00CA2F97"/>
    <w:rsid w:val="00CA393B"/>
    <w:rsid w:val="00CA3A84"/>
    <w:rsid w:val="00CA56E5"/>
    <w:rsid w:val="00CA703A"/>
    <w:rsid w:val="00CA7120"/>
    <w:rsid w:val="00CA75EC"/>
    <w:rsid w:val="00CB0896"/>
    <w:rsid w:val="00CB0F6C"/>
    <w:rsid w:val="00CB18B7"/>
    <w:rsid w:val="00CB1D0A"/>
    <w:rsid w:val="00CB289D"/>
    <w:rsid w:val="00CB294D"/>
    <w:rsid w:val="00CB2AA5"/>
    <w:rsid w:val="00CB2F62"/>
    <w:rsid w:val="00CB396F"/>
    <w:rsid w:val="00CB3BC5"/>
    <w:rsid w:val="00CB4EBF"/>
    <w:rsid w:val="00CB5885"/>
    <w:rsid w:val="00CB5B98"/>
    <w:rsid w:val="00CB66A3"/>
    <w:rsid w:val="00CB66FD"/>
    <w:rsid w:val="00CB67D4"/>
    <w:rsid w:val="00CC02C4"/>
    <w:rsid w:val="00CC06B2"/>
    <w:rsid w:val="00CC0E06"/>
    <w:rsid w:val="00CC115A"/>
    <w:rsid w:val="00CC26A3"/>
    <w:rsid w:val="00CC288A"/>
    <w:rsid w:val="00CC295B"/>
    <w:rsid w:val="00CC327F"/>
    <w:rsid w:val="00CC3AFC"/>
    <w:rsid w:val="00CC4708"/>
    <w:rsid w:val="00CC472A"/>
    <w:rsid w:val="00CC648C"/>
    <w:rsid w:val="00CC678D"/>
    <w:rsid w:val="00CC692F"/>
    <w:rsid w:val="00CD05C9"/>
    <w:rsid w:val="00CD0FAA"/>
    <w:rsid w:val="00CD129F"/>
    <w:rsid w:val="00CD2F48"/>
    <w:rsid w:val="00CD3700"/>
    <w:rsid w:val="00CD37DA"/>
    <w:rsid w:val="00CD3DEE"/>
    <w:rsid w:val="00CD4F86"/>
    <w:rsid w:val="00CD5BE0"/>
    <w:rsid w:val="00CD5C34"/>
    <w:rsid w:val="00CD6380"/>
    <w:rsid w:val="00CD6562"/>
    <w:rsid w:val="00CD6806"/>
    <w:rsid w:val="00CD6AA2"/>
    <w:rsid w:val="00CD6DC9"/>
    <w:rsid w:val="00CD6E1C"/>
    <w:rsid w:val="00CD79CD"/>
    <w:rsid w:val="00CD7FEB"/>
    <w:rsid w:val="00CE016C"/>
    <w:rsid w:val="00CE0D84"/>
    <w:rsid w:val="00CE0D94"/>
    <w:rsid w:val="00CE114A"/>
    <w:rsid w:val="00CE1F93"/>
    <w:rsid w:val="00CE273A"/>
    <w:rsid w:val="00CE28E0"/>
    <w:rsid w:val="00CE2F63"/>
    <w:rsid w:val="00CE2F9D"/>
    <w:rsid w:val="00CE3728"/>
    <w:rsid w:val="00CE3B5E"/>
    <w:rsid w:val="00CE4B64"/>
    <w:rsid w:val="00CE4DB2"/>
    <w:rsid w:val="00CE7102"/>
    <w:rsid w:val="00CE7473"/>
    <w:rsid w:val="00CE7B30"/>
    <w:rsid w:val="00CF0527"/>
    <w:rsid w:val="00CF068A"/>
    <w:rsid w:val="00CF17C4"/>
    <w:rsid w:val="00CF187C"/>
    <w:rsid w:val="00CF255D"/>
    <w:rsid w:val="00CF2620"/>
    <w:rsid w:val="00CF39F6"/>
    <w:rsid w:val="00CF3AB5"/>
    <w:rsid w:val="00CF3B17"/>
    <w:rsid w:val="00CF3F6B"/>
    <w:rsid w:val="00CF433D"/>
    <w:rsid w:val="00CF4366"/>
    <w:rsid w:val="00CF4795"/>
    <w:rsid w:val="00CF4C74"/>
    <w:rsid w:val="00CF4E96"/>
    <w:rsid w:val="00CF5758"/>
    <w:rsid w:val="00CF5A52"/>
    <w:rsid w:val="00CF5EA9"/>
    <w:rsid w:val="00CF63EA"/>
    <w:rsid w:val="00CF66C0"/>
    <w:rsid w:val="00CF6F5C"/>
    <w:rsid w:val="00CF7196"/>
    <w:rsid w:val="00CF7967"/>
    <w:rsid w:val="00D00583"/>
    <w:rsid w:val="00D005FA"/>
    <w:rsid w:val="00D00D73"/>
    <w:rsid w:val="00D01136"/>
    <w:rsid w:val="00D01344"/>
    <w:rsid w:val="00D01E88"/>
    <w:rsid w:val="00D0376B"/>
    <w:rsid w:val="00D054A5"/>
    <w:rsid w:val="00D0567F"/>
    <w:rsid w:val="00D0590D"/>
    <w:rsid w:val="00D076E6"/>
    <w:rsid w:val="00D10253"/>
    <w:rsid w:val="00D1145F"/>
    <w:rsid w:val="00D1371C"/>
    <w:rsid w:val="00D14BC4"/>
    <w:rsid w:val="00D161C1"/>
    <w:rsid w:val="00D16C3A"/>
    <w:rsid w:val="00D17704"/>
    <w:rsid w:val="00D204A8"/>
    <w:rsid w:val="00D215EC"/>
    <w:rsid w:val="00D221C0"/>
    <w:rsid w:val="00D23979"/>
    <w:rsid w:val="00D23F7A"/>
    <w:rsid w:val="00D2480D"/>
    <w:rsid w:val="00D24A34"/>
    <w:rsid w:val="00D24DC1"/>
    <w:rsid w:val="00D25506"/>
    <w:rsid w:val="00D255B3"/>
    <w:rsid w:val="00D25947"/>
    <w:rsid w:val="00D25FCB"/>
    <w:rsid w:val="00D26D35"/>
    <w:rsid w:val="00D27196"/>
    <w:rsid w:val="00D27429"/>
    <w:rsid w:val="00D27D34"/>
    <w:rsid w:val="00D30128"/>
    <w:rsid w:val="00D311ED"/>
    <w:rsid w:val="00D3127D"/>
    <w:rsid w:val="00D3417C"/>
    <w:rsid w:val="00D347F2"/>
    <w:rsid w:val="00D349B0"/>
    <w:rsid w:val="00D34ED0"/>
    <w:rsid w:val="00D3620B"/>
    <w:rsid w:val="00D364E7"/>
    <w:rsid w:val="00D36534"/>
    <w:rsid w:val="00D36562"/>
    <w:rsid w:val="00D36636"/>
    <w:rsid w:val="00D36F84"/>
    <w:rsid w:val="00D37238"/>
    <w:rsid w:val="00D37341"/>
    <w:rsid w:val="00D373E4"/>
    <w:rsid w:val="00D3777C"/>
    <w:rsid w:val="00D37B14"/>
    <w:rsid w:val="00D41C1E"/>
    <w:rsid w:val="00D41F10"/>
    <w:rsid w:val="00D42DFD"/>
    <w:rsid w:val="00D42E23"/>
    <w:rsid w:val="00D4325F"/>
    <w:rsid w:val="00D441F3"/>
    <w:rsid w:val="00D44BBE"/>
    <w:rsid w:val="00D44F6B"/>
    <w:rsid w:val="00D450B8"/>
    <w:rsid w:val="00D451FE"/>
    <w:rsid w:val="00D46E82"/>
    <w:rsid w:val="00D505EE"/>
    <w:rsid w:val="00D53BF4"/>
    <w:rsid w:val="00D5469B"/>
    <w:rsid w:val="00D55E95"/>
    <w:rsid w:val="00D55EC6"/>
    <w:rsid w:val="00D562DD"/>
    <w:rsid w:val="00D60F97"/>
    <w:rsid w:val="00D616F9"/>
    <w:rsid w:val="00D61B9A"/>
    <w:rsid w:val="00D61E6D"/>
    <w:rsid w:val="00D62359"/>
    <w:rsid w:val="00D63A4C"/>
    <w:rsid w:val="00D63DBF"/>
    <w:rsid w:val="00D64176"/>
    <w:rsid w:val="00D64A61"/>
    <w:rsid w:val="00D660FB"/>
    <w:rsid w:val="00D664C6"/>
    <w:rsid w:val="00D667C1"/>
    <w:rsid w:val="00D67147"/>
    <w:rsid w:val="00D6768E"/>
    <w:rsid w:val="00D67DC2"/>
    <w:rsid w:val="00D71545"/>
    <w:rsid w:val="00D71C16"/>
    <w:rsid w:val="00D71F41"/>
    <w:rsid w:val="00D72541"/>
    <w:rsid w:val="00D733A0"/>
    <w:rsid w:val="00D733B8"/>
    <w:rsid w:val="00D73539"/>
    <w:rsid w:val="00D73811"/>
    <w:rsid w:val="00D73958"/>
    <w:rsid w:val="00D73B5B"/>
    <w:rsid w:val="00D74721"/>
    <w:rsid w:val="00D7484A"/>
    <w:rsid w:val="00D75905"/>
    <w:rsid w:val="00D75FF8"/>
    <w:rsid w:val="00D77A16"/>
    <w:rsid w:val="00D77F59"/>
    <w:rsid w:val="00D805F9"/>
    <w:rsid w:val="00D811FB"/>
    <w:rsid w:val="00D842BD"/>
    <w:rsid w:val="00D84E57"/>
    <w:rsid w:val="00D850B6"/>
    <w:rsid w:val="00D85116"/>
    <w:rsid w:val="00D859BB"/>
    <w:rsid w:val="00D869DF"/>
    <w:rsid w:val="00D86A8F"/>
    <w:rsid w:val="00D86B37"/>
    <w:rsid w:val="00D875D1"/>
    <w:rsid w:val="00D91978"/>
    <w:rsid w:val="00D91991"/>
    <w:rsid w:val="00D91E41"/>
    <w:rsid w:val="00D92011"/>
    <w:rsid w:val="00D92F8E"/>
    <w:rsid w:val="00D93B73"/>
    <w:rsid w:val="00D93CA0"/>
    <w:rsid w:val="00D9402D"/>
    <w:rsid w:val="00D94733"/>
    <w:rsid w:val="00D954C9"/>
    <w:rsid w:val="00D95927"/>
    <w:rsid w:val="00D95A69"/>
    <w:rsid w:val="00D95ECC"/>
    <w:rsid w:val="00D964EE"/>
    <w:rsid w:val="00D97254"/>
    <w:rsid w:val="00D9734B"/>
    <w:rsid w:val="00DA016A"/>
    <w:rsid w:val="00DA06CE"/>
    <w:rsid w:val="00DA0894"/>
    <w:rsid w:val="00DA19C7"/>
    <w:rsid w:val="00DA19D1"/>
    <w:rsid w:val="00DA1D3E"/>
    <w:rsid w:val="00DA207F"/>
    <w:rsid w:val="00DA4618"/>
    <w:rsid w:val="00DA48AF"/>
    <w:rsid w:val="00DA5C4F"/>
    <w:rsid w:val="00DA6248"/>
    <w:rsid w:val="00DA686D"/>
    <w:rsid w:val="00DA6C2B"/>
    <w:rsid w:val="00DB1699"/>
    <w:rsid w:val="00DB1EB7"/>
    <w:rsid w:val="00DB2393"/>
    <w:rsid w:val="00DB29D6"/>
    <w:rsid w:val="00DB2C75"/>
    <w:rsid w:val="00DB3298"/>
    <w:rsid w:val="00DB4025"/>
    <w:rsid w:val="00DB4273"/>
    <w:rsid w:val="00DB495F"/>
    <w:rsid w:val="00DB5E09"/>
    <w:rsid w:val="00DB66C0"/>
    <w:rsid w:val="00DB6D23"/>
    <w:rsid w:val="00DB7962"/>
    <w:rsid w:val="00DB7B63"/>
    <w:rsid w:val="00DC0244"/>
    <w:rsid w:val="00DC055D"/>
    <w:rsid w:val="00DC0873"/>
    <w:rsid w:val="00DC09B5"/>
    <w:rsid w:val="00DC12ED"/>
    <w:rsid w:val="00DC158B"/>
    <w:rsid w:val="00DC1B5A"/>
    <w:rsid w:val="00DC3619"/>
    <w:rsid w:val="00DC38A9"/>
    <w:rsid w:val="00DC4E4D"/>
    <w:rsid w:val="00DC5BA4"/>
    <w:rsid w:val="00DC5BD8"/>
    <w:rsid w:val="00DC5E2C"/>
    <w:rsid w:val="00DC616D"/>
    <w:rsid w:val="00DC6F1B"/>
    <w:rsid w:val="00DC76B1"/>
    <w:rsid w:val="00DC7E51"/>
    <w:rsid w:val="00DD035A"/>
    <w:rsid w:val="00DD0B4B"/>
    <w:rsid w:val="00DD2373"/>
    <w:rsid w:val="00DD2D1F"/>
    <w:rsid w:val="00DD38B9"/>
    <w:rsid w:val="00DD3E59"/>
    <w:rsid w:val="00DD3FCB"/>
    <w:rsid w:val="00DD4F25"/>
    <w:rsid w:val="00DD4FF2"/>
    <w:rsid w:val="00DD5D71"/>
    <w:rsid w:val="00DD6043"/>
    <w:rsid w:val="00DD710D"/>
    <w:rsid w:val="00DD7991"/>
    <w:rsid w:val="00DE09EE"/>
    <w:rsid w:val="00DE0A8D"/>
    <w:rsid w:val="00DE2B64"/>
    <w:rsid w:val="00DE2C3A"/>
    <w:rsid w:val="00DE643D"/>
    <w:rsid w:val="00DE72E1"/>
    <w:rsid w:val="00DF04B5"/>
    <w:rsid w:val="00DF0722"/>
    <w:rsid w:val="00DF0F51"/>
    <w:rsid w:val="00DF25FB"/>
    <w:rsid w:val="00DF2A63"/>
    <w:rsid w:val="00DF2B72"/>
    <w:rsid w:val="00DF2F0C"/>
    <w:rsid w:val="00DF669E"/>
    <w:rsid w:val="00DF6730"/>
    <w:rsid w:val="00E00091"/>
    <w:rsid w:val="00E00861"/>
    <w:rsid w:val="00E01725"/>
    <w:rsid w:val="00E02470"/>
    <w:rsid w:val="00E02693"/>
    <w:rsid w:val="00E032D5"/>
    <w:rsid w:val="00E052EA"/>
    <w:rsid w:val="00E054E1"/>
    <w:rsid w:val="00E05FCB"/>
    <w:rsid w:val="00E064CD"/>
    <w:rsid w:val="00E0684E"/>
    <w:rsid w:val="00E0687C"/>
    <w:rsid w:val="00E074CA"/>
    <w:rsid w:val="00E07692"/>
    <w:rsid w:val="00E0772D"/>
    <w:rsid w:val="00E10F50"/>
    <w:rsid w:val="00E110AA"/>
    <w:rsid w:val="00E11B4F"/>
    <w:rsid w:val="00E12258"/>
    <w:rsid w:val="00E12F0F"/>
    <w:rsid w:val="00E13B15"/>
    <w:rsid w:val="00E14209"/>
    <w:rsid w:val="00E154ED"/>
    <w:rsid w:val="00E165F1"/>
    <w:rsid w:val="00E168A0"/>
    <w:rsid w:val="00E16BF7"/>
    <w:rsid w:val="00E17AA1"/>
    <w:rsid w:val="00E17AE2"/>
    <w:rsid w:val="00E20385"/>
    <w:rsid w:val="00E207EE"/>
    <w:rsid w:val="00E20B85"/>
    <w:rsid w:val="00E21051"/>
    <w:rsid w:val="00E21C5D"/>
    <w:rsid w:val="00E220AC"/>
    <w:rsid w:val="00E22475"/>
    <w:rsid w:val="00E24216"/>
    <w:rsid w:val="00E25AAE"/>
    <w:rsid w:val="00E27895"/>
    <w:rsid w:val="00E27F6A"/>
    <w:rsid w:val="00E3072C"/>
    <w:rsid w:val="00E30CE7"/>
    <w:rsid w:val="00E310ED"/>
    <w:rsid w:val="00E31246"/>
    <w:rsid w:val="00E3141B"/>
    <w:rsid w:val="00E3371F"/>
    <w:rsid w:val="00E372AE"/>
    <w:rsid w:val="00E376B6"/>
    <w:rsid w:val="00E4020B"/>
    <w:rsid w:val="00E408F9"/>
    <w:rsid w:val="00E40B17"/>
    <w:rsid w:val="00E4280E"/>
    <w:rsid w:val="00E43F60"/>
    <w:rsid w:val="00E44B69"/>
    <w:rsid w:val="00E450FC"/>
    <w:rsid w:val="00E45C0A"/>
    <w:rsid w:val="00E504F2"/>
    <w:rsid w:val="00E50F13"/>
    <w:rsid w:val="00E51045"/>
    <w:rsid w:val="00E517E9"/>
    <w:rsid w:val="00E51A7F"/>
    <w:rsid w:val="00E525BF"/>
    <w:rsid w:val="00E52C3E"/>
    <w:rsid w:val="00E54F07"/>
    <w:rsid w:val="00E55047"/>
    <w:rsid w:val="00E55293"/>
    <w:rsid w:val="00E56722"/>
    <w:rsid w:val="00E573C3"/>
    <w:rsid w:val="00E577EB"/>
    <w:rsid w:val="00E578DA"/>
    <w:rsid w:val="00E60634"/>
    <w:rsid w:val="00E60D45"/>
    <w:rsid w:val="00E615DD"/>
    <w:rsid w:val="00E61E40"/>
    <w:rsid w:val="00E625E8"/>
    <w:rsid w:val="00E63848"/>
    <w:rsid w:val="00E63B3E"/>
    <w:rsid w:val="00E63DC3"/>
    <w:rsid w:val="00E6553D"/>
    <w:rsid w:val="00E6698B"/>
    <w:rsid w:val="00E670BB"/>
    <w:rsid w:val="00E675F4"/>
    <w:rsid w:val="00E67A65"/>
    <w:rsid w:val="00E67DF8"/>
    <w:rsid w:val="00E70412"/>
    <w:rsid w:val="00E70484"/>
    <w:rsid w:val="00E71C43"/>
    <w:rsid w:val="00E72C29"/>
    <w:rsid w:val="00E7375A"/>
    <w:rsid w:val="00E739D9"/>
    <w:rsid w:val="00E743C5"/>
    <w:rsid w:val="00E74EE6"/>
    <w:rsid w:val="00E763D8"/>
    <w:rsid w:val="00E76D2A"/>
    <w:rsid w:val="00E771A5"/>
    <w:rsid w:val="00E81828"/>
    <w:rsid w:val="00E81A18"/>
    <w:rsid w:val="00E81C6A"/>
    <w:rsid w:val="00E82376"/>
    <w:rsid w:val="00E82393"/>
    <w:rsid w:val="00E82740"/>
    <w:rsid w:val="00E8392A"/>
    <w:rsid w:val="00E850E9"/>
    <w:rsid w:val="00E91193"/>
    <w:rsid w:val="00E91689"/>
    <w:rsid w:val="00E918CE"/>
    <w:rsid w:val="00E91E3F"/>
    <w:rsid w:val="00E91FC2"/>
    <w:rsid w:val="00E92AE1"/>
    <w:rsid w:val="00E92D79"/>
    <w:rsid w:val="00E93F5D"/>
    <w:rsid w:val="00E9497F"/>
    <w:rsid w:val="00E95DC7"/>
    <w:rsid w:val="00E97A9B"/>
    <w:rsid w:val="00E97F77"/>
    <w:rsid w:val="00EA031E"/>
    <w:rsid w:val="00EA038C"/>
    <w:rsid w:val="00EA0B27"/>
    <w:rsid w:val="00EA0B62"/>
    <w:rsid w:val="00EA108F"/>
    <w:rsid w:val="00EA19E9"/>
    <w:rsid w:val="00EA21B4"/>
    <w:rsid w:val="00EA23C7"/>
    <w:rsid w:val="00EA4A16"/>
    <w:rsid w:val="00EA4C45"/>
    <w:rsid w:val="00EA528E"/>
    <w:rsid w:val="00EA54B5"/>
    <w:rsid w:val="00EA59B8"/>
    <w:rsid w:val="00EA7C93"/>
    <w:rsid w:val="00EB0500"/>
    <w:rsid w:val="00EB0971"/>
    <w:rsid w:val="00EB0A2D"/>
    <w:rsid w:val="00EB0E43"/>
    <w:rsid w:val="00EB14CB"/>
    <w:rsid w:val="00EB174F"/>
    <w:rsid w:val="00EB1F9C"/>
    <w:rsid w:val="00EB26AC"/>
    <w:rsid w:val="00EB3A7B"/>
    <w:rsid w:val="00EB3E51"/>
    <w:rsid w:val="00EB42C5"/>
    <w:rsid w:val="00EB5C0B"/>
    <w:rsid w:val="00EB5D1D"/>
    <w:rsid w:val="00EB60AB"/>
    <w:rsid w:val="00EB623B"/>
    <w:rsid w:val="00EB6868"/>
    <w:rsid w:val="00EB79C3"/>
    <w:rsid w:val="00EB7C45"/>
    <w:rsid w:val="00EC1029"/>
    <w:rsid w:val="00EC1CFF"/>
    <w:rsid w:val="00EC27CF"/>
    <w:rsid w:val="00EC2E8A"/>
    <w:rsid w:val="00EC2EE1"/>
    <w:rsid w:val="00EC3257"/>
    <w:rsid w:val="00EC35E3"/>
    <w:rsid w:val="00EC4F3A"/>
    <w:rsid w:val="00EC55F6"/>
    <w:rsid w:val="00EC5CAE"/>
    <w:rsid w:val="00EC704A"/>
    <w:rsid w:val="00ED0A9F"/>
    <w:rsid w:val="00ED1295"/>
    <w:rsid w:val="00ED1B8E"/>
    <w:rsid w:val="00ED1B9C"/>
    <w:rsid w:val="00ED3058"/>
    <w:rsid w:val="00ED387D"/>
    <w:rsid w:val="00ED3E80"/>
    <w:rsid w:val="00ED4077"/>
    <w:rsid w:val="00ED62A0"/>
    <w:rsid w:val="00ED693F"/>
    <w:rsid w:val="00EE05E3"/>
    <w:rsid w:val="00EE0779"/>
    <w:rsid w:val="00EE0C19"/>
    <w:rsid w:val="00EE0D48"/>
    <w:rsid w:val="00EE1A78"/>
    <w:rsid w:val="00EE1D97"/>
    <w:rsid w:val="00EE2666"/>
    <w:rsid w:val="00EE2BC3"/>
    <w:rsid w:val="00EE3D87"/>
    <w:rsid w:val="00EE47A7"/>
    <w:rsid w:val="00EE488E"/>
    <w:rsid w:val="00EE4B94"/>
    <w:rsid w:val="00EE4E86"/>
    <w:rsid w:val="00EE567A"/>
    <w:rsid w:val="00EE660D"/>
    <w:rsid w:val="00EE77FD"/>
    <w:rsid w:val="00EE7BD9"/>
    <w:rsid w:val="00EF11C0"/>
    <w:rsid w:val="00EF12E4"/>
    <w:rsid w:val="00EF181F"/>
    <w:rsid w:val="00EF2469"/>
    <w:rsid w:val="00EF2EA5"/>
    <w:rsid w:val="00EF32CA"/>
    <w:rsid w:val="00EF494D"/>
    <w:rsid w:val="00EF687E"/>
    <w:rsid w:val="00EF6C2B"/>
    <w:rsid w:val="00EF6D57"/>
    <w:rsid w:val="00EF6EB3"/>
    <w:rsid w:val="00EF75B0"/>
    <w:rsid w:val="00EF7BB8"/>
    <w:rsid w:val="00F0068C"/>
    <w:rsid w:val="00F00F41"/>
    <w:rsid w:val="00F01A88"/>
    <w:rsid w:val="00F03016"/>
    <w:rsid w:val="00F03163"/>
    <w:rsid w:val="00F03FB9"/>
    <w:rsid w:val="00F04157"/>
    <w:rsid w:val="00F0446C"/>
    <w:rsid w:val="00F05D12"/>
    <w:rsid w:val="00F05FC1"/>
    <w:rsid w:val="00F07C2E"/>
    <w:rsid w:val="00F07C63"/>
    <w:rsid w:val="00F107B1"/>
    <w:rsid w:val="00F118C2"/>
    <w:rsid w:val="00F1262E"/>
    <w:rsid w:val="00F12889"/>
    <w:rsid w:val="00F12A69"/>
    <w:rsid w:val="00F12EEB"/>
    <w:rsid w:val="00F12FCF"/>
    <w:rsid w:val="00F13C8A"/>
    <w:rsid w:val="00F152AD"/>
    <w:rsid w:val="00F1562C"/>
    <w:rsid w:val="00F15A08"/>
    <w:rsid w:val="00F15D15"/>
    <w:rsid w:val="00F16611"/>
    <w:rsid w:val="00F170F9"/>
    <w:rsid w:val="00F2008A"/>
    <w:rsid w:val="00F20100"/>
    <w:rsid w:val="00F208CA"/>
    <w:rsid w:val="00F20C87"/>
    <w:rsid w:val="00F21D24"/>
    <w:rsid w:val="00F2308E"/>
    <w:rsid w:val="00F231A8"/>
    <w:rsid w:val="00F2343F"/>
    <w:rsid w:val="00F2372F"/>
    <w:rsid w:val="00F2415C"/>
    <w:rsid w:val="00F24857"/>
    <w:rsid w:val="00F2589F"/>
    <w:rsid w:val="00F26BCA"/>
    <w:rsid w:val="00F276EE"/>
    <w:rsid w:val="00F27720"/>
    <w:rsid w:val="00F3045F"/>
    <w:rsid w:val="00F3157C"/>
    <w:rsid w:val="00F31C3F"/>
    <w:rsid w:val="00F32200"/>
    <w:rsid w:val="00F325E7"/>
    <w:rsid w:val="00F32BC0"/>
    <w:rsid w:val="00F33666"/>
    <w:rsid w:val="00F33D70"/>
    <w:rsid w:val="00F340C6"/>
    <w:rsid w:val="00F400AF"/>
    <w:rsid w:val="00F40D0B"/>
    <w:rsid w:val="00F4145E"/>
    <w:rsid w:val="00F4202B"/>
    <w:rsid w:val="00F422CF"/>
    <w:rsid w:val="00F4242B"/>
    <w:rsid w:val="00F428A0"/>
    <w:rsid w:val="00F43215"/>
    <w:rsid w:val="00F43500"/>
    <w:rsid w:val="00F43797"/>
    <w:rsid w:val="00F43916"/>
    <w:rsid w:val="00F43E86"/>
    <w:rsid w:val="00F44022"/>
    <w:rsid w:val="00F45314"/>
    <w:rsid w:val="00F46C20"/>
    <w:rsid w:val="00F46EBA"/>
    <w:rsid w:val="00F50007"/>
    <w:rsid w:val="00F5063E"/>
    <w:rsid w:val="00F50FF5"/>
    <w:rsid w:val="00F513FB"/>
    <w:rsid w:val="00F5143B"/>
    <w:rsid w:val="00F51510"/>
    <w:rsid w:val="00F515DE"/>
    <w:rsid w:val="00F52183"/>
    <w:rsid w:val="00F53919"/>
    <w:rsid w:val="00F55ACA"/>
    <w:rsid w:val="00F5612E"/>
    <w:rsid w:val="00F561BA"/>
    <w:rsid w:val="00F563AA"/>
    <w:rsid w:val="00F57B35"/>
    <w:rsid w:val="00F606FA"/>
    <w:rsid w:val="00F60702"/>
    <w:rsid w:val="00F60E17"/>
    <w:rsid w:val="00F61304"/>
    <w:rsid w:val="00F6162D"/>
    <w:rsid w:val="00F61A40"/>
    <w:rsid w:val="00F61AFB"/>
    <w:rsid w:val="00F621DC"/>
    <w:rsid w:val="00F6239E"/>
    <w:rsid w:val="00F634D0"/>
    <w:rsid w:val="00F646C5"/>
    <w:rsid w:val="00F66119"/>
    <w:rsid w:val="00F6647A"/>
    <w:rsid w:val="00F66FA8"/>
    <w:rsid w:val="00F673CB"/>
    <w:rsid w:val="00F71535"/>
    <w:rsid w:val="00F718D0"/>
    <w:rsid w:val="00F71F5D"/>
    <w:rsid w:val="00F72593"/>
    <w:rsid w:val="00F726A7"/>
    <w:rsid w:val="00F739BE"/>
    <w:rsid w:val="00F73DA1"/>
    <w:rsid w:val="00F741F2"/>
    <w:rsid w:val="00F74E01"/>
    <w:rsid w:val="00F75F7D"/>
    <w:rsid w:val="00F76B13"/>
    <w:rsid w:val="00F7739C"/>
    <w:rsid w:val="00F773E1"/>
    <w:rsid w:val="00F77531"/>
    <w:rsid w:val="00F80444"/>
    <w:rsid w:val="00F808AD"/>
    <w:rsid w:val="00F81610"/>
    <w:rsid w:val="00F823C4"/>
    <w:rsid w:val="00F8491E"/>
    <w:rsid w:val="00F8531E"/>
    <w:rsid w:val="00F8580B"/>
    <w:rsid w:val="00F85C57"/>
    <w:rsid w:val="00F85FD6"/>
    <w:rsid w:val="00F868CA"/>
    <w:rsid w:val="00F87B8A"/>
    <w:rsid w:val="00F911FD"/>
    <w:rsid w:val="00F92F8F"/>
    <w:rsid w:val="00F93456"/>
    <w:rsid w:val="00F935C1"/>
    <w:rsid w:val="00F939BC"/>
    <w:rsid w:val="00F93C36"/>
    <w:rsid w:val="00F9419F"/>
    <w:rsid w:val="00F948D7"/>
    <w:rsid w:val="00F94C4E"/>
    <w:rsid w:val="00F94D92"/>
    <w:rsid w:val="00F955DA"/>
    <w:rsid w:val="00F959C0"/>
    <w:rsid w:val="00F9624D"/>
    <w:rsid w:val="00F96864"/>
    <w:rsid w:val="00F9696A"/>
    <w:rsid w:val="00F96BA7"/>
    <w:rsid w:val="00F96F6A"/>
    <w:rsid w:val="00FA0497"/>
    <w:rsid w:val="00FA0D39"/>
    <w:rsid w:val="00FA0DD5"/>
    <w:rsid w:val="00FA1CF7"/>
    <w:rsid w:val="00FA2016"/>
    <w:rsid w:val="00FA2D0A"/>
    <w:rsid w:val="00FA2D6E"/>
    <w:rsid w:val="00FA329D"/>
    <w:rsid w:val="00FA4B79"/>
    <w:rsid w:val="00FA5541"/>
    <w:rsid w:val="00FA57E6"/>
    <w:rsid w:val="00FA5B82"/>
    <w:rsid w:val="00FA5C6E"/>
    <w:rsid w:val="00FA5FE9"/>
    <w:rsid w:val="00FA6EF6"/>
    <w:rsid w:val="00FA7C12"/>
    <w:rsid w:val="00FA7FF1"/>
    <w:rsid w:val="00FB101F"/>
    <w:rsid w:val="00FB1CBF"/>
    <w:rsid w:val="00FB1D05"/>
    <w:rsid w:val="00FB1D7D"/>
    <w:rsid w:val="00FB2401"/>
    <w:rsid w:val="00FB2ABD"/>
    <w:rsid w:val="00FB2B14"/>
    <w:rsid w:val="00FB3455"/>
    <w:rsid w:val="00FB3988"/>
    <w:rsid w:val="00FB3CFB"/>
    <w:rsid w:val="00FB40AB"/>
    <w:rsid w:val="00FB5A5F"/>
    <w:rsid w:val="00FB6F7B"/>
    <w:rsid w:val="00FB72F2"/>
    <w:rsid w:val="00FC004E"/>
    <w:rsid w:val="00FC06B4"/>
    <w:rsid w:val="00FC1626"/>
    <w:rsid w:val="00FC2CBD"/>
    <w:rsid w:val="00FC49F7"/>
    <w:rsid w:val="00FC5067"/>
    <w:rsid w:val="00FC50EF"/>
    <w:rsid w:val="00FC5AA1"/>
    <w:rsid w:val="00FC66E5"/>
    <w:rsid w:val="00FD17DE"/>
    <w:rsid w:val="00FD19FF"/>
    <w:rsid w:val="00FD2009"/>
    <w:rsid w:val="00FD2278"/>
    <w:rsid w:val="00FD285C"/>
    <w:rsid w:val="00FD2ED8"/>
    <w:rsid w:val="00FD33BC"/>
    <w:rsid w:val="00FD3FB0"/>
    <w:rsid w:val="00FD42CF"/>
    <w:rsid w:val="00FD456A"/>
    <w:rsid w:val="00FD4900"/>
    <w:rsid w:val="00FD4E49"/>
    <w:rsid w:val="00FD57E6"/>
    <w:rsid w:val="00FD5C7E"/>
    <w:rsid w:val="00FD778D"/>
    <w:rsid w:val="00FE0FB5"/>
    <w:rsid w:val="00FE1E1E"/>
    <w:rsid w:val="00FE1F01"/>
    <w:rsid w:val="00FE1F8F"/>
    <w:rsid w:val="00FE36F3"/>
    <w:rsid w:val="00FE4731"/>
    <w:rsid w:val="00FE4A0B"/>
    <w:rsid w:val="00FE4AF9"/>
    <w:rsid w:val="00FE4BB9"/>
    <w:rsid w:val="00FE4DBB"/>
    <w:rsid w:val="00FE4DC8"/>
    <w:rsid w:val="00FE5FFF"/>
    <w:rsid w:val="00FE6E20"/>
    <w:rsid w:val="00FE6F82"/>
    <w:rsid w:val="00FE7AE9"/>
    <w:rsid w:val="00FE7E3E"/>
    <w:rsid w:val="00FE7EDF"/>
    <w:rsid w:val="00FF0367"/>
    <w:rsid w:val="00FF03DA"/>
    <w:rsid w:val="00FF1B11"/>
    <w:rsid w:val="00FF2CFA"/>
    <w:rsid w:val="00FF2F58"/>
    <w:rsid w:val="00FF3546"/>
    <w:rsid w:val="00FF3C4B"/>
    <w:rsid w:val="00FF42B2"/>
    <w:rsid w:val="00FF5E76"/>
    <w:rsid w:val="00FF635A"/>
    <w:rsid w:val="00FF73AD"/>
    <w:rsid w:val="00FF73D2"/>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4ACF8-038A-4187-9E4F-448D4478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4F1A"/>
    <w:pPr>
      <w:ind w:left="720"/>
      <w:contextualSpacing/>
    </w:pPr>
  </w:style>
  <w:style w:type="table" w:styleId="TableGrid">
    <w:name w:val="Table Grid"/>
    <w:basedOn w:val="TableNormal"/>
    <w:uiPriority w:val="59"/>
    <w:rsid w:val="00A1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AE"/>
  </w:style>
  <w:style w:type="paragraph" w:styleId="Footer">
    <w:name w:val="footer"/>
    <w:basedOn w:val="Normal"/>
    <w:link w:val="FooterChar"/>
    <w:uiPriority w:val="99"/>
    <w:unhideWhenUsed/>
    <w:rsid w:val="0085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AE"/>
  </w:style>
  <w:style w:type="character" w:styleId="Hyperlink">
    <w:name w:val="Hyperlink"/>
    <w:basedOn w:val="DefaultParagraphFont"/>
    <w:uiPriority w:val="99"/>
    <w:unhideWhenUsed/>
    <w:rsid w:val="001C5C59"/>
    <w:rPr>
      <w:color w:val="0000FF" w:themeColor="hyperlink"/>
      <w:u w:val="single"/>
    </w:rPr>
  </w:style>
  <w:style w:type="paragraph" w:styleId="BalloonText">
    <w:name w:val="Balloon Text"/>
    <w:basedOn w:val="Normal"/>
    <w:link w:val="BalloonTextChar"/>
    <w:uiPriority w:val="99"/>
    <w:semiHidden/>
    <w:unhideWhenUsed/>
    <w:rsid w:val="004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20"/>
    <w:rPr>
      <w:rFonts w:ascii="Tahoma" w:hAnsi="Tahoma" w:cs="Tahoma"/>
      <w:sz w:val="16"/>
      <w:szCs w:val="16"/>
    </w:rPr>
  </w:style>
  <w:style w:type="paragraph" w:styleId="NoSpacing">
    <w:name w:val="No Spacing"/>
    <w:uiPriority w:val="1"/>
    <w:qFormat/>
    <w:rsid w:val="00695CDE"/>
    <w:pPr>
      <w:spacing w:after="0" w:line="240" w:lineRule="auto"/>
    </w:pPr>
  </w:style>
  <w:style w:type="character" w:styleId="Emphasis">
    <w:name w:val="Emphasis"/>
    <w:basedOn w:val="DefaultParagraphFont"/>
    <w:uiPriority w:val="20"/>
    <w:qFormat/>
    <w:rsid w:val="00FE1F8F"/>
    <w:rPr>
      <w:i/>
      <w:iCs/>
    </w:rPr>
  </w:style>
  <w:style w:type="character" w:customStyle="1" w:styleId="CapabilityindicatorsChar">
    <w:name w:val="Capability indicators Char"/>
    <w:basedOn w:val="DefaultParagraphFont"/>
    <w:link w:val="Capabilityindicators"/>
    <w:locked/>
    <w:rsid w:val="00207C39"/>
    <w:rPr>
      <w:rFonts w:ascii="Arial" w:hAnsi="Arial" w:cs="Arial"/>
    </w:rPr>
  </w:style>
  <w:style w:type="paragraph" w:customStyle="1" w:styleId="Capabilityindicators">
    <w:name w:val="Capability indicators"/>
    <w:basedOn w:val="Normal"/>
    <w:link w:val="CapabilityindicatorsChar"/>
    <w:rsid w:val="00207C39"/>
    <w:pPr>
      <w:numPr>
        <w:numId w:val="14"/>
      </w:numPr>
      <w:spacing w:after="0" w:line="240" w:lineRule="auto"/>
    </w:pPr>
    <w:rPr>
      <w:rFonts w:ascii="Arial" w:hAnsi="Arial" w:cs="Arial"/>
    </w:rPr>
  </w:style>
  <w:style w:type="character" w:styleId="CommentReference">
    <w:name w:val="annotation reference"/>
    <w:basedOn w:val="DefaultParagraphFont"/>
    <w:uiPriority w:val="99"/>
    <w:semiHidden/>
    <w:unhideWhenUsed/>
    <w:rsid w:val="00207C39"/>
  </w:style>
  <w:style w:type="paragraph" w:styleId="PlainText">
    <w:name w:val="Plain Text"/>
    <w:basedOn w:val="Normal"/>
    <w:link w:val="PlainTextChar"/>
    <w:uiPriority w:val="99"/>
    <w:unhideWhenUsed/>
    <w:rsid w:val="00ED3E80"/>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ED3E80"/>
    <w:rPr>
      <w:rFonts w:ascii="Calibri" w:eastAsiaTheme="minorHAnsi" w:hAnsi="Calibri" w:cs="Times New Roman"/>
      <w:lang w:eastAsia="en-US"/>
    </w:rPr>
  </w:style>
  <w:style w:type="paragraph" w:styleId="NormalWeb">
    <w:name w:val="Normal (Web)"/>
    <w:basedOn w:val="Normal"/>
    <w:uiPriority w:val="99"/>
    <w:semiHidden/>
    <w:unhideWhenUsed/>
    <w:rsid w:val="003C7AB2"/>
    <w:rPr>
      <w:rFonts w:ascii="Times New Roman" w:hAnsi="Times New Roman" w:cs="Times New Roman"/>
      <w:sz w:val="24"/>
      <w:szCs w:val="24"/>
    </w:rPr>
  </w:style>
  <w:style w:type="paragraph" w:customStyle="1" w:styleId="yiv4932935459msonormal">
    <w:name w:val="yiv4932935459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981364674msonormal">
    <w:name w:val="yiv1981364674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93">
      <w:bodyDiv w:val="1"/>
      <w:marLeft w:val="0"/>
      <w:marRight w:val="0"/>
      <w:marTop w:val="0"/>
      <w:marBottom w:val="0"/>
      <w:divBdr>
        <w:top w:val="none" w:sz="0" w:space="0" w:color="auto"/>
        <w:left w:val="none" w:sz="0" w:space="0" w:color="auto"/>
        <w:bottom w:val="none" w:sz="0" w:space="0" w:color="auto"/>
        <w:right w:val="none" w:sz="0" w:space="0" w:color="auto"/>
      </w:divBdr>
    </w:div>
    <w:div w:id="60293958">
      <w:bodyDiv w:val="1"/>
      <w:marLeft w:val="0"/>
      <w:marRight w:val="0"/>
      <w:marTop w:val="0"/>
      <w:marBottom w:val="0"/>
      <w:divBdr>
        <w:top w:val="none" w:sz="0" w:space="0" w:color="auto"/>
        <w:left w:val="none" w:sz="0" w:space="0" w:color="auto"/>
        <w:bottom w:val="none" w:sz="0" w:space="0" w:color="auto"/>
        <w:right w:val="none" w:sz="0" w:space="0" w:color="auto"/>
      </w:divBdr>
    </w:div>
    <w:div w:id="60446684">
      <w:bodyDiv w:val="1"/>
      <w:marLeft w:val="0"/>
      <w:marRight w:val="0"/>
      <w:marTop w:val="0"/>
      <w:marBottom w:val="0"/>
      <w:divBdr>
        <w:top w:val="none" w:sz="0" w:space="0" w:color="auto"/>
        <w:left w:val="none" w:sz="0" w:space="0" w:color="auto"/>
        <w:bottom w:val="none" w:sz="0" w:space="0" w:color="auto"/>
        <w:right w:val="none" w:sz="0" w:space="0" w:color="auto"/>
      </w:divBdr>
    </w:div>
    <w:div w:id="67965778">
      <w:bodyDiv w:val="1"/>
      <w:marLeft w:val="0"/>
      <w:marRight w:val="0"/>
      <w:marTop w:val="0"/>
      <w:marBottom w:val="0"/>
      <w:divBdr>
        <w:top w:val="none" w:sz="0" w:space="0" w:color="auto"/>
        <w:left w:val="none" w:sz="0" w:space="0" w:color="auto"/>
        <w:bottom w:val="none" w:sz="0" w:space="0" w:color="auto"/>
        <w:right w:val="none" w:sz="0" w:space="0" w:color="auto"/>
      </w:divBdr>
    </w:div>
    <w:div w:id="74284060">
      <w:bodyDiv w:val="1"/>
      <w:marLeft w:val="0"/>
      <w:marRight w:val="0"/>
      <w:marTop w:val="0"/>
      <w:marBottom w:val="0"/>
      <w:divBdr>
        <w:top w:val="none" w:sz="0" w:space="0" w:color="auto"/>
        <w:left w:val="none" w:sz="0" w:space="0" w:color="auto"/>
        <w:bottom w:val="none" w:sz="0" w:space="0" w:color="auto"/>
        <w:right w:val="none" w:sz="0" w:space="0" w:color="auto"/>
      </w:divBdr>
    </w:div>
    <w:div w:id="250623942">
      <w:bodyDiv w:val="1"/>
      <w:marLeft w:val="0"/>
      <w:marRight w:val="0"/>
      <w:marTop w:val="0"/>
      <w:marBottom w:val="0"/>
      <w:divBdr>
        <w:top w:val="none" w:sz="0" w:space="0" w:color="auto"/>
        <w:left w:val="none" w:sz="0" w:space="0" w:color="auto"/>
        <w:bottom w:val="none" w:sz="0" w:space="0" w:color="auto"/>
        <w:right w:val="none" w:sz="0" w:space="0" w:color="auto"/>
      </w:divBdr>
    </w:div>
    <w:div w:id="340133905">
      <w:bodyDiv w:val="1"/>
      <w:marLeft w:val="0"/>
      <w:marRight w:val="0"/>
      <w:marTop w:val="0"/>
      <w:marBottom w:val="0"/>
      <w:divBdr>
        <w:top w:val="none" w:sz="0" w:space="0" w:color="auto"/>
        <w:left w:val="none" w:sz="0" w:space="0" w:color="auto"/>
        <w:bottom w:val="none" w:sz="0" w:space="0" w:color="auto"/>
        <w:right w:val="none" w:sz="0" w:space="0" w:color="auto"/>
      </w:divBdr>
    </w:div>
    <w:div w:id="345248629">
      <w:bodyDiv w:val="1"/>
      <w:marLeft w:val="0"/>
      <w:marRight w:val="0"/>
      <w:marTop w:val="0"/>
      <w:marBottom w:val="0"/>
      <w:divBdr>
        <w:top w:val="none" w:sz="0" w:space="0" w:color="auto"/>
        <w:left w:val="none" w:sz="0" w:space="0" w:color="auto"/>
        <w:bottom w:val="none" w:sz="0" w:space="0" w:color="auto"/>
        <w:right w:val="none" w:sz="0" w:space="0" w:color="auto"/>
      </w:divBdr>
    </w:div>
    <w:div w:id="381446092">
      <w:bodyDiv w:val="1"/>
      <w:marLeft w:val="0"/>
      <w:marRight w:val="0"/>
      <w:marTop w:val="0"/>
      <w:marBottom w:val="0"/>
      <w:divBdr>
        <w:top w:val="none" w:sz="0" w:space="0" w:color="auto"/>
        <w:left w:val="none" w:sz="0" w:space="0" w:color="auto"/>
        <w:bottom w:val="none" w:sz="0" w:space="0" w:color="auto"/>
        <w:right w:val="none" w:sz="0" w:space="0" w:color="auto"/>
      </w:divBdr>
    </w:div>
    <w:div w:id="420224447">
      <w:bodyDiv w:val="1"/>
      <w:marLeft w:val="0"/>
      <w:marRight w:val="0"/>
      <w:marTop w:val="0"/>
      <w:marBottom w:val="0"/>
      <w:divBdr>
        <w:top w:val="none" w:sz="0" w:space="0" w:color="auto"/>
        <w:left w:val="none" w:sz="0" w:space="0" w:color="auto"/>
        <w:bottom w:val="none" w:sz="0" w:space="0" w:color="auto"/>
        <w:right w:val="none" w:sz="0" w:space="0" w:color="auto"/>
      </w:divBdr>
    </w:div>
    <w:div w:id="450562424">
      <w:bodyDiv w:val="1"/>
      <w:marLeft w:val="0"/>
      <w:marRight w:val="0"/>
      <w:marTop w:val="0"/>
      <w:marBottom w:val="0"/>
      <w:divBdr>
        <w:top w:val="none" w:sz="0" w:space="0" w:color="auto"/>
        <w:left w:val="none" w:sz="0" w:space="0" w:color="auto"/>
        <w:bottom w:val="none" w:sz="0" w:space="0" w:color="auto"/>
        <w:right w:val="none" w:sz="0" w:space="0" w:color="auto"/>
      </w:divBdr>
    </w:div>
    <w:div w:id="508180088">
      <w:bodyDiv w:val="1"/>
      <w:marLeft w:val="0"/>
      <w:marRight w:val="0"/>
      <w:marTop w:val="0"/>
      <w:marBottom w:val="0"/>
      <w:divBdr>
        <w:top w:val="none" w:sz="0" w:space="0" w:color="auto"/>
        <w:left w:val="none" w:sz="0" w:space="0" w:color="auto"/>
        <w:bottom w:val="none" w:sz="0" w:space="0" w:color="auto"/>
        <w:right w:val="none" w:sz="0" w:space="0" w:color="auto"/>
      </w:divBdr>
    </w:div>
    <w:div w:id="516776215">
      <w:bodyDiv w:val="1"/>
      <w:marLeft w:val="0"/>
      <w:marRight w:val="0"/>
      <w:marTop w:val="0"/>
      <w:marBottom w:val="0"/>
      <w:divBdr>
        <w:top w:val="none" w:sz="0" w:space="0" w:color="auto"/>
        <w:left w:val="none" w:sz="0" w:space="0" w:color="auto"/>
        <w:bottom w:val="none" w:sz="0" w:space="0" w:color="auto"/>
        <w:right w:val="none" w:sz="0" w:space="0" w:color="auto"/>
      </w:divBdr>
    </w:div>
    <w:div w:id="543061213">
      <w:bodyDiv w:val="1"/>
      <w:marLeft w:val="0"/>
      <w:marRight w:val="0"/>
      <w:marTop w:val="0"/>
      <w:marBottom w:val="0"/>
      <w:divBdr>
        <w:top w:val="none" w:sz="0" w:space="0" w:color="auto"/>
        <w:left w:val="none" w:sz="0" w:space="0" w:color="auto"/>
        <w:bottom w:val="none" w:sz="0" w:space="0" w:color="auto"/>
        <w:right w:val="none" w:sz="0" w:space="0" w:color="auto"/>
      </w:divBdr>
    </w:div>
    <w:div w:id="576520599">
      <w:bodyDiv w:val="1"/>
      <w:marLeft w:val="0"/>
      <w:marRight w:val="0"/>
      <w:marTop w:val="0"/>
      <w:marBottom w:val="0"/>
      <w:divBdr>
        <w:top w:val="none" w:sz="0" w:space="0" w:color="auto"/>
        <w:left w:val="none" w:sz="0" w:space="0" w:color="auto"/>
        <w:bottom w:val="none" w:sz="0" w:space="0" w:color="auto"/>
        <w:right w:val="none" w:sz="0" w:space="0" w:color="auto"/>
      </w:divBdr>
    </w:div>
    <w:div w:id="586421394">
      <w:bodyDiv w:val="1"/>
      <w:marLeft w:val="0"/>
      <w:marRight w:val="0"/>
      <w:marTop w:val="0"/>
      <w:marBottom w:val="0"/>
      <w:divBdr>
        <w:top w:val="none" w:sz="0" w:space="0" w:color="auto"/>
        <w:left w:val="none" w:sz="0" w:space="0" w:color="auto"/>
        <w:bottom w:val="none" w:sz="0" w:space="0" w:color="auto"/>
        <w:right w:val="none" w:sz="0" w:space="0" w:color="auto"/>
      </w:divBdr>
    </w:div>
    <w:div w:id="591206583">
      <w:bodyDiv w:val="1"/>
      <w:marLeft w:val="0"/>
      <w:marRight w:val="0"/>
      <w:marTop w:val="0"/>
      <w:marBottom w:val="0"/>
      <w:divBdr>
        <w:top w:val="none" w:sz="0" w:space="0" w:color="auto"/>
        <w:left w:val="none" w:sz="0" w:space="0" w:color="auto"/>
        <w:bottom w:val="none" w:sz="0" w:space="0" w:color="auto"/>
        <w:right w:val="none" w:sz="0" w:space="0" w:color="auto"/>
      </w:divBdr>
    </w:div>
    <w:div w:id="814180503">
      <w:bodyDiv w:val="1"/>
      <w:marLeft w:val="0"/>
      <w:marRight w:val="0"/>
      <w:marTop w:val="0"/>
      <w:marBottom w:val="0"/>
      <w:divBdr>
        <w:top w:val="none" w:sz="0" w:space="0" w:color="auto"/>
        <w:left w:val="none" w:sz="0" w:space="0" w:color="auto"/>
        <w:bottom w:val="none" w:sz="0" w:space="0" w:color="auto"/>
        <w:right w:val="none" w:sz="0" w:space="0" w:color="auto"/>
      </w:divBdr>
    </w:div>
    <w:div w:id="848640564">
      <w:bodyDiv w:val="1"/>
      <w:marLeft w:val="0"/>
      <w:marRight w:val="0"/>
      <w:marTop w:val="0"/>
      <w:marBottom w:val="0"/>
      <w:divBdr>
        <w:top w:val="none" w:sz="0" w:space="0" w:color="auto"/>
        <w:left w:val="none" w:sz="0" w:space="0" w:color="auto"/>
        <w:bottom w:val="none" w:sz="0" w:space="0" w:color="auto"/>
        <w:right w:val="none" w:sz="0" w:space="0" w:color="auto"/>
      </w:divBdr>
    </w:div>
    <w:div w:id="852181881">
      <w:bodyDiv w:val="1"/>
      <w:marLeft w:val="0"/>
      <w:marRight w:val="0"/>
      <w:marTop w:val="0"/>
      <w:marBottom w:val="0"/>
      <w:divBdr>
        <w:top w:val="none" w:sz="0" w:space="0" w:color="auto"/>
        <w:left w:val="none" w:sz="0" w:space="0" w:color="auto"/>
        <w:bottom w:val="none" w:sz="0" w:space="0" w:color="auto"/>
        <w:right w:val="none" w:sz="0" w:space="0" w:color="auto"/>
      </w:divBdr>
    </w:div>
    <w:div w:id="1006860196">
      <w:bodyDiv w:val="1"/>
      <w:marLeft w:val="0"/>
      <w:marRight w:val="0"/>
      <w:marTop w:val="0"/>
      <w:marBottom w:val="0"/>
      <w:divBdr>
        <w:top w:val="none" w:sz="0" w:space="0" w:color="auto"/>
        <w:left w:val="none" w:sz="0" w:space="0" w:color="auto"/>
        <w:bottom w:val="none" w:sz="0" w:space="0" w:color="auto"/>
        <w:right w:val="none" w:sz="0" w:space="0" w:color="auto"/>
      </w:divBdr>
    </w:div>
    <w:div w:id="1019699637">
      <w:bodyDiv w:val="1"/>
      <w:marLeft w:val="0"/>
      <w:marRight w:val="0"/>
      <w:marTop w:val="0"/>
      <w:marBottom w:val="0"/>
      <w:divBdr>
        <w:top w:val="none" w:sz="0" w:space="0" w:color="auto"/>
        <w:left w:val="none" w:sz="0" w:space="0" w:color="auto"/>
        <w:bottom w:val="none" w:sz="0" w:space="0" w:color="auto"/>
        <w:right w:val="none" w:sz="0" w:space="0" w:color="auto"/>
      </w:divBdr>
    </w:div>
    <w:div w:id="1020931952">
      <w:bodyDiv w:val="1"/>
      <w:marLeft w:val="0"/>
      <w:marRight w:val="0"/>
      <w:marTop w:val="0"/>
      <w:marBottom w:val="0"/>
      <w:divBdr>
        <w:top w:val="none" w:sz="0" w:space="0" w:color="auto"/>
        <w:left w:val="none" w:sz="0" w:space="0" w:color="auto"/>
        <w:bottom w:val="none" w:sz="0" w:space="0" w:color="auto"/>
        <w:right w:val="none" w:sz="0" w:space="0" w:color="auto"/>
      </w:divBdr>
    </w:div>
    <w:div w:id="1144003966">
      <w:bodyDiv w:val="1"/>
      <w:marLeft w:val="0"/>
      <w:marRight w:val="0"/>
      <w:marTop w:val="0"/>
      <w:marBottom w:val="0"/>
      <w:divBdr>
        <w:top w:val="none" w:sz="0" w:space="0" w:color="auto"/>
        <w:left w:val="none" w:sz="0" w:space="0" w:color="auto"/>
        <w:bottom w:val="none" w:sz="0" w:space="0" w:color="auto"/>
        <w:right w:val="none" w:sz="0" w:space="0" w:color="auto"/>
      </w:divBdr>
    </w:div>
    <w:div w:id="1193610077">
      <w:bodyDiv w:val="1"/>
      <w:marLeft w:val="0"/>
      <w:marRight w:val="0"/>
      <w:marTop w:val="0"/>
      <w:marBottom w:val="0"/>
      <w:divBdr>
        <w:top w:val="none" w:sz="0" w:space="0" w:color="auto"/>
        <w:left w:val="none" w:sz="0" w:space="0" w:color="auto"/>
        <w:bottom w:val="none" w:sz="0" w:space="0" w:color="auto"/>
        <w:right w:val="none" w:sz="0" w:space="0" w:color="auto"/>
      </w:divBdr>
    </w:div>
    <w:div w:id="1208909118">
      <w:bodyDiv w:val="1"/>
      <w:marLeft w:val="0"/>
      <w:marRight w:val="0"/>
      <w:marTop w:val="0"/>
      <w:marBottom w:val="0"/>
      <w:divBdr>
        <w:top w:val="none" w:sz="0" w:space="0" w:color="auto"/>
        <w:left w:val="none" w:sz="0" w:space="0" w:color="auto"/>
        <w:bottom w:val="none" w:sz="0" w:space="0" w:color="auto"/>
        <w:right w:val="none" w:sz="0" w:space="0" w:color="auto"/>
      </w:divBdr>
    </w:div>
    <w:div w:id="1226646298">
      <w:bodyDiv w:val="1"/>
      <w:marLeft w:val="0"/>
      <w:marRight w:val="0"/>
      <w:marTop w:val="0"/>
      <w:marBottom w:val="0"/>
      <w:divBdr>
        <w:top w:val="none" w:sz="0" w:space="0" w:color="auto"/>
        <w:left w:val="none" w:sz="0" w:space="0" w:color="auto"/>
        <w:bottom w:val="none" w:sz="0" w:space="0" w:color="auto"/>
        <w:right w:val="none" w:sz="0" w:space="0" w:color="auto"/>
      </w:divBdr>
    </w:div>
    <w:div w:id="1252079744">
      <w:bodyDiv w:val="1"/>
      <w:marLeft w:val="0"/>
      <w:marRight w:val="0"/>
      <w:marTop w:val="0"/>
      <w:marBottom w:val="0"/>
      <w:divBdr>
        <w:top w:val="none" w:sz="0" w:space="0" w:color="auto"/>
        <w:left w:val="none" w:sz="0" w:space="0" w:color="auto"/>
        <w:bottom w:val="none" w:sz="0" w:space="0" w:color="auto"/>
        <w:right w:val="none" w:sz="0" w:space="0" w:color="auto"/>
      </w:divBdr>
    </w:div>
    <w:div w:id="1306474288">
      <w:bodyDiv w:val="1"/>
      <w:marLeft w:val="0"/>
      <w:marRight w:val="0"/>
      <w:marTop w:val="0"/>
      <w:marBottom w:val="0"/>
      <w:divBdr>
        <w:top w:val="none" w:sz="0" w:space="0" w:color="auto"/>
        <w:left w:val="none" w:sz="0" w:space="0" w:color="auto"/>
        <w:bottom w:val="none" w:sz="0" w:space="0" w:color="auto"/>
        <w:right w:val="none" w:sz="0" w:space="0" w:color="auto"/>
      </w:divBdr>
      <w:divsChild>
        <w:div w:id="586041989">
          <w:marLeft w:val="0"/>
          <w:marRight w:val="0"/>
          <w:marTop w:val="0"/>
          <w:marBottom w:val="0"/>
          <w:divBdr>
            <w:top w:val="none" w:sz="0" w:space="0" w:color="auto"/>
            <w:left w:val="none" w:sz="0" w:space="0" w:color="auto"/>
            <w:bottom w:val="none" w:sz="0" w:space="0" w:color="auto"/>
            <w:right w:val="none" w:sz="0" w:space="0" w:color="auto"/>
          </w:divBdr>
        </w:div>
        <w:div w:id="2092462946">
          <w:marLeft w:val="0"/>
          <w:marRight w:val="0"/>
          <w:marTop w:val="0"/>
          <w:marBottom w:val="0"/>
          <w:divBdr>
            <w:top w:val="none" w:sz="0" w:space="0" w:color="auto"/>
            <w:left w:val="none" w:sz="0" w:space="0" w:color="auto"/>
            <w:bottom w:val="none" w:sz="0" w:space="0" w:color="auto"/>
            <w:right w:val="none" w:sz="0" w:space="0" w:color="auto"/>
          </w:divBdr>
        </w:div>
        <w:div w:id="396051314">
          <w:marLeft w:val="0"/>
          <w:marRight w:val="0"/>
          <w:marTop w:val="0"/>
          <w:marBottom w:val="0"/>
          <w:divBdr>
            <w:top w:val="none" w:sz="0" w:space="0" w:color="auto"/>
            <w:left w:val="none" w:sz="0" w:space="0" w:color="auto"/>
            <w:bottom w:val="none" w:sz="0" w:space="0" w:color="auto"/>
            <w:right w:val="none" w:sz="0" w:space="0" w:color="auto"/>
          </w:divBdr>
        </w:div>
        <w:div w:id="20713455">
          <w:marLeft w:val="0"/>
          <w:marRight w:val="0"/>
          <w:marTop w:val="0"/>
          <w:marBottom w:val="0"/>
          <w:divBdr>
            <w:top w:val="none" w:sz="0" w:space="0" w:color="auto"/>
            <w:left w:val="none" w:sz="0" w:space="0" w:color="auto"/>
            <w:bottom w:val="none" w:sz="0" w:space="0" w:color="auto"/>
            <w:right w:val="none" w:sz="0" w:space="0" w:color="auto"/>
          </w:divBdr>
        </w:div>
        <w:div w:id="1608925330">
          <w:marLeft w:val="0"/>
          <w:marRight w:val="0"/>
          <w:marTop w:val="0"/>
          <w:marBottom w:val="0"/>
          <w:divBdr>
            <w:top w:val="none" w:sz="0" w:space="0" w:color="auto"/>
            <w:left w:val="none" w:sz="0" w:space="0" w:color="auto"/>
            <w:bottom w:val="none" w:sz="0" w:space="0" w:color="auto"/>
            <w:right w:val="none" w:sz="0" w:space="0" w:color="auto"/>
          </w:divBdr>
        </w:div>
        <w:div w:id="936644753">
          <w:marLeft w:val="0"/>
          <w:marRight w:val="0"/>
          <w:marTop w:val="0"/>
          <w:marBottom w:val="0"/>
          <w:divBdr>
            <w:top w:val="none" w:sz="0" w:space="0" w:color="auto"/>
            <w:left w:val="none" w:sz="0" w:space="0" w:color="auto"/>
            <w:bottom w:val="none" w:sz="0" w:space="0" w:color="auto"/>
            <w:right w:val="none" w:sz="0" w:space="0" w:color="auto"/>
          </w:divBdr>
        </w:div>
        <w:div w:id="563293093">
          <w:marLeft w:val="0"/>
          <w:marRight w:val="0"/>
          <w:marTop w:val="0"/>
          <w:marBottom w:val="0"/>
          <w:divBdr>
            <w:top w:val="none" w:sz="0" w:space="0" w:color="auto"/>
            <w:left w:val="none" w:sz="0" w:space="0" w:color="auto"/>
            <w:bottom w:val="none" w:sz="0" w:space="0" w:color="auto"/>
            <w:right w:val="none" w:sz="0" w:space="0" w:color="auto"/>
          </w:divBdr>
        </w:div>
        <w:div w:id="2056922815">
          <w:marLeft w:val="0"/>
          <w:marRight w:val="0"/>
          <w:marTop w:val="0"/>
          <w:marBottom w:val="0"/>
          <w:divBdr>
            <w:top w:val="none" w:sz="0" w:space="0" w:color="auto"/>
            <w:left w:val="none" w:sz="0" w:space="0" w:color="auto"/>
            <w:bottom w:val="none" w:sz="0" w:space="0" w:color="auto"/>
            <w:right w:val="none" w:sz="0" w:space="0" w:color="auto"/>
          </w:divBdr>
        </w:div>
        <w:div w:id="2067218237">
          <w:marLeft w:val="0"/>
          <w:marRight w:val="0"/>
          <w:marTop w:val="0"/>
          <w:marBottom w:val="0"/>
          <w:divBdr>
            <w:top w:val="none" w:sz="0" w:space="0" w:color="auto"/>
            <w:left w:val="none" w:sz="0" w:space="0" w:color="auto"/>
            <w:bottom w:val="none" w:sz="0" w:space="0" w:color="auto"/>
            <w:right w:val="none" w:sz="0" w:space="0" w:color="auto"/>
          </w:divBdr>
        </w:div>
        <w:div w:id="814104683">
          <w:marLeft w:val="0"/>
          <w:marRight w:val="0"/>
          <w:marTop w:val="0"/>
          <w:marBottom w:val="0"/>
          <w:divBdr>
            <w:top w:val="none" w:sz="0" w:space="0" w:color="auto"/>
            <w:left w:val="none" w:sz="0" w:space="0" w:color="auto"/>
            <w:bottom w:val="none" w:sz="0" w:space="0" w:color="auto"/>
            <w:right w:val="none" w:sz="0" w:space="0" w:color="auto"/>
          </w:divBdr>
        </w:div>
        <w:div w:id="1415977538">
          <w:marLeft w:val="0"/>
          <w:marRight w:val="0"/>
          <w:marTop w:val="0"/>
          <w:marBottom w:val="0"/>
          <w:divBdr>
            <w:top w:val="none" w:sz="0" w:space="0" w:color="auto"/>
            <w:left w:val="none" w:sz="0" w:space="0" w:color="auto"/>
            <w:bottom w:val="none" w:sz="0" w:space="0" w:color="auto"/>
            <w:right w:val="none" w:sz="0" w:space="0" w:color="auto"/>
          </w:divBdr>
        </w:div>
        <w:div w:id="1710833724">
          <w:marLeft w:val="0"/>
          <w:marRight w:val="0"/>
          <w:marTop w:val="0"/>
          <w:marBottom w:val="0"/>
          <w:divBdr>
            <w:top w:val="none" w:sz="0" w:space="0" w:color="auto"/>
            <w:left w:val="none" w:sz="0" w:space="0" w:color="auto"/>
            <w:bottom w:val="none" w:sz="0" w:space="0" w:color="auto"/>
            <w:right w:val="none" w:sz="0" w:space="0" w:color="auto"/>
          </w:divBdr>
        </w:div>
        <w:div w:id="1215312635">
          <w:marLeft w:val="0"/>
          <w:marRight w:val="0"/>
          <w:marTop w:val="0"/>
          <w:marBottom w:val="0"/>
          <w:divBdr>
            <w:top w:val="none" w:sz="0" w:space="0" w:color="auto"/>
            <w:left w:val="none" w:sz="0" w:space="0" w:color="auto"/>
            <w:bottom w:val="none" w:sz="0" w:space="0" w:color="auto"/>
            <w:right w:val="none" w:sz="0" w:space="0" w:color="auto"/>
          </w:divBdr>
        </w:div>
        <w:div w:id="1328635705">
          <w:marLeft w:val="0"/>
          <w:marRight w:val="0"/>
          <w:marTop w:val="0"/>
          <w:marBottom w:val="0"/>
          <w:divBdr>
            <w:top w:val="none" w:sz="0" w:space="0" w:color="auto"/>
            <w:left w:val="none" w:sz="0" w:space="0" w:color="auto"/>
            <w:bottom w:val="none" w:sz="0" w:space="0" w:color="auto"/>
            <w:right w:val="none" w:sz="0" w:space="0" w:color="auto"/>
          </w:divBdr>
        </w:div>
        <w:div w:id="528640756">
          <w:marLeft w:val="0"/>
          <w:marRight w:val="0"/>
          <w:marTop w:val="0"/>
          <w:marBottom w:val="0"/>
          <w:divBdr>
            <w:top w:val="none" w:sz="0" w:space="0" w:color="auto"/>
            <w:left w:val="none" w:sz="0" w:space="0" w:color="auto"/>
            <w:bottom w:val="none" w:sz="0" w:space="0" w:color="auto"/>
            <w:right w:val="none" w:sz="0" w:space="0" w:color="auto"/>
          </w:divBdr>
        </w:div>
        <w:div w:id="911042636">
          <w:marLeft w:val="0"/>
          <w:marRight w:val="0"/>
          <w:marTop w:val="0"/>
          <w:marBottom w:val="0"/>
          <w:divBdr>
            <w:top w:val="none" w:sz="0" w:space="0" w:color="auto"/>
            <w:left w:val="none" w:sz="0" w:space="0" w:color="auto"/>
            <w:bottom w:val="none" w:sz="0" w:space="0" w:color="auto"/>
            <w:right w:val="none" w:sz="0" w:space="0" w:color="auto"/>
          </w:divBdr>
        </w:div>
        <w:div w:id="1084107880">
          <w:marLeft w:val="0"/>
          <w:marRight w:val="0"/>
          <w:marTop w:val="0"/>
          <w:marBottom w:val="0"/>
          <w:divBdr>
            <w:top w:val="none" w:sz="0" w:space="0" w:color="auto"/>
            <w:left w:val="none" w:sz="0" w:space="0" w:color="auto"/>
            <w:bottom w:val="none" w:sz="0" w:space="0" w:color="auto"/>
            <w:right w:val="none" w:sz="0" w:space="0" w:color="auto"/>
          </w:divBdr>
        </w:div>
        <w:div w:id="903294434">
          <w:marLeft w:val="0"/>
          <w:marRight w:val="0"/>
          <w:marTop w:val="0"/>
          <w:marBottom w:val="0"/>
          <w:divBdr>
            <w:top w:val="none" w:sz="0" w:space="0" w:color="auto"/>
            <w:left w:val="none" w:sz="0" w:space="0" w:color="auto"/>
            <w:bottom w:val="none" w:sz="0" w:space="0" w:color="auto"/>
            <w:right w:val="none" w:sz="0" w:space="0" w:color="auto"/>
          </w:divBdr>
        </w:div>
        <w:div w:id="1497452476">
          <w:marLeft w:val="0"/>
          <w:marRight w:val="0"/>
          <w:marTop w:val="0"/>
          <w:marBottom w:val="0"/>
          <w:divBdr>
            <w:top w:val="none" w:sz="0" w:space="0" w:color="auto"/>
            <w:left w:val="none" w:sz="0" w:space="0" w:color="auto"/>
            <w:bottom w:val="none" w:sz="0" w:space="0" w:color="auto"/>
            <w:right w:val="none" w:sz="0" w:space="0" w:color="auto"/>
          </w:divBdr>
        </w:div>
        <w:div w:id="1953169767">
          <w:marLeft w:val="0"/>
          <w:marRight w:val="0"/>
          <w:marTop w:val="0"/>
          <w:marBottom w:val="0"/>
          <w:divBdr>
            <w:top w:val="none" w:sz="0" w:space="0" w:color="auto"/>
            <w:left w:val="none" w:sz="0" w:space="0" w:color="auto"/>
            <w:bottom w:val="none" w:sz="0" w:space="0" w:color="auto"/>
            <w:right w:val="none" w:sz="0" w:space="0" w:color="auto"/>
          </w:divBdr>
        </w:div>
        <w:div w:id="1390108087">
          <w:marLeft w:val="0"/>
          <w:marRight w:val="0"/>
          <w:marTop w:val="0"/>
          <w:marBottom w:val="0"/>
          <w:divBdr>
            <w:top w:val="none" w:sz="0" w:space="0" w:color="auto"/>
            <w:left w:val="none" w:sz="0" w:space="0" w:color="auto"/>
            <w:bottom w:val="none" w:sz="0" w:space="0" w:color="auto"/>
            <w:right w:val="none" w:sz="0" w:space="0" w:color="auto"/>
          </w:divBdr>
        </w:div>
      </w:divsChild>
    </w:div>
    <w:div w:id="1352876058">
      <w:bodyDiv w:val="1"/>
      <w:marLeft w:val="0"/>
      <w:marRight w:val="0"/>
      <w:marTop w:val="0"/>
      <w:marBottom w:val="0"/>
      <w:divBdr>
        <w:top w:val="none" w:sz="0" w:space="0" w:color="auto"/>
        <w:left w:val="none" w:sz="0" w:space="0" w:color="auto"/>
        <w:bottom w:val="none" w:sz="0" w:space="0" w:color="auto"/>
        <w:right w:val="none" w:sz="0" w:space="0" w:color="auto"/>
      </w:divBdr>
    </w:div>
    <w:div w:id="1362435047">
      <w:bodyDiv w:val="1"/>
      <w:marLeft w:val="0"/>
      <w:marRight w:val="0"/>
      <w:marTop w:val="0"/>
      <w:marBottom w:val="0"/>
      <w:divBdr>
        <w:top w:val="none" w:sz="0" w:space="0" w:color="auto"/>
        <w:left w:val="none" w:sz="0" w:space="0" w:color="auto"/>
        <w:bottom w:val="none" w:sz="0" w:space="0" w:color="auto"/>
        <w:right w:val="none" w:sz="0" w:space="0" w:color="auto"/>
      </w:divBdr>
    </w:div>
    <w:div w:id="1369255071">
      <w:bodyDiv w:val="1"/>
      <w:marLeft w:val="0"/>
      <w:marRight w:val="0"/>
      <w:marTop w:val="0"/>
      <w:marBottom w:val="0"/>
      <w:divBdr>
        <w:top w:val="none" w:sz="0" w:space="0" w:color="auto"/>
        <w:left w:val="none" w:sz="0" w:space="0" w:color="auto"/>
        <w:bottom w:val="none" w:sz="0" w:space="0" w:color="auto"/>
        <w:right w:val="none" w:sz="0" w:space="0" w:color="auto"/>
      </w:divBdr>
    </w:div>
    <w:div w:id="1444036440">
      <w:bodyDiv w:val="1"/>
      <w:marLeft w:val="0"/>
      <w:marRight w:val="0"/>
      <w:marTop w:val="0"/>
      <w:marBottom w:val="0"/>
      <w:divBdr>
        <w:top w:val="none" w:sz="0" w:space="0" w:color="auto"/>
        <w:left w:val="none" w:sz="0" w:space="0" w:color="auto"/>
        <w:bottom w:val="none" w:sz="0" w:space="0" w:color="auto"/>
        <w:right w:val="none" w:sz="0" w:space="0" w:color="auto"/>
      </w:divBdr>
    </w:div>
    <w:div w:id="1655913234">
      <w:bodyDiv w:val="1"/>
      <w:marLeft w:val="0"/>
      <w:marRight w:val="0"/>
      <w:marTop w:val="0"/>
      <w:marBottom w:val="0"/>
      <w:divBdr>
        <w:top w:val="none" w:sz="0" w:space="0" w:color="auto"/>
        <w:left w:val="none" w:sz="0" w:space="0" w:color="auto"/>
        <w:bottom w:val="none" w:sz="0" w:space="0" w:color="auto"/>
        <w:right w:val="none" w:sz="0" w:space="0" w:color="auto"/>
      </w:divBdr>
    </w:div>
    <w:div w:id="1655992328">
      <w:bodyDiv w:val="1"/>
      <w:marLeft w:val="0"/>
      <w:marRight w:val="0"/>
      <w:marTop w:val="0"/>
      <w:marBottom w:val="0"/>
      <w:divBdr>
        <w:top w:val="none" w:sz="0" w:space="0" w:color="auto"/>
        <w:left w:val="none" w:sz="0" w:space="0" w:color="auto"/>
        <w:bottom w:val="none" w:sz="0" w:space="0" w:color="auto"/>
        <w:right w:val="none" w:sz="0" w:space="0" w:color="auto"/>
      </w:divBdr>
    </w:div>
    <w:div w:id="1804227885">
      <w:bodyDiv w:val="1"/>
      <w:marLeft w:val="0"/>
      <w:marRight w:val="0"/>
      <w:marTop w:val="0"/>
      <w:marBottom w:val="0"/>
      <w:divBdr>
        <w:top w:val="none" w:sz="0" w:space="0" w:color="auto"/>
        <w:left w:val="none" w:sz="0" w:space="0" w:color="auto"/>
        <w:bottom w:val="none" w:sz="0" w:space="0" w:color="auto"/>
        <w:right w:val="none" w:sz="0" w:space="0" w:color="auto"/>
      </w:divBdr>
    </w:div>
    <w:div w:id="1852379807">
      <w:bodyDiv w:val="1"/>
      <w:marLeft w:val="0"/>
      <w:marRight w:val="0"/>
      <w:marTop w:val="0"/>
      <w:marBottom w:val="0"/>
      <w:divBdr>
        <w:top w:val="none" w:sz="0" w:space="0" w:color="auto"/>
        <w:left w:val="none" w:sz="0" w:space="0" w:color="auto"/>
        <w:bottom w:val="none" w:sz="0" w:space="0" w:color="auto"/>
        <w:right w:val="none" w:sz="0" w:space="0" w:color="auto"/>
      </w:divBdr>
    </w:div>
    <w:div w:id="1882083700">
      <w:bodyDiv w:val="1"/>
      <w:marLeft w:val="0"/>
      <w:marRight w:val="0"/>
      <w:marTop w:val="0"/>
      <w:marBottom w:val="0"/>
      <w:divBdr>
        <w:top w:val="none" w:sz="0" w:space="0" w:color="auto"/>
        <w:left w:val="none" w:sz="0" w:space="0" w:color="auto"/>
        <w:bottom w:val="none" w:sz="0" w:space="0" w:color="auto"/>
        <w:right w:val="none" w:sz="0" w:space="0" w:color="auto"/>
      </w:divBdr>
      <w:divsChild>
        <w:div w:id="301467748">
          <w:marLeft w:val="0"/>
          <w:marRight w:val="0"/>
          <w:marTop w:val="0"/>
          <w:marBottom w:val="0"/>
          <w:divBdr>
            <w:top w:val="none" w:sz="0" w:space="0" w:color="auto"/>
            <w:left w:val="none" w:sz="0" w:space="0" w:color="auto"/>
            <w:bottom w:val="none" w:sz="0" w:space="0" w:color="auto"/>
            <w:right w:val="none" w:sz="0" w:space="0" w:color="auto"/>
          </w:divBdr>
          <w:divsChild>
            <w:div w:id="832137842">
              <w:marLeft w:val="0"/>
              <w:marRight w:val="0"/>
              <w:marTop w:val="0"/>
              <w:marBottom w:val="0"/>
              <w:divBdr>
                <w:top w:val="none" w:sz="0" w:space="0" w:color="auto"/>
                <w:left w:val="none" w:sz="0" w:space="0" w:color="auto"/>
                <w:bottom w:val="none" w:sz="0" w:space="0" w:color="auto"/>
                <w:right w:val="none" w:sz="0" w:space="0" w:color="auto"/>
              </w:divBdr>
            </w:div>
            <w:div w:id="985085651">
              <w:marLeft w:val="0"/>
              <w:marRight w:val="0"/>
              <w:marTop w:val="0"/>
              <w:marBottom w:val="0"/>
              <w:divBdr>
                <w:top w:val="none" w:sz="0" w:space="0" w:color="auto"/>
                <w:left w:val="none" w:sz="0" w:space="0" w:color="auto"/>
                <w:bottom w:val="none" w:sz="0" w:space="0" w:color="auto"/>
                <w:right w:val="none" w:sz="0" w:space="0" w:color="auto"/>
              </w:divBdr>
            </w:div>
            <w:div w:id="1305891725">
              <w:marLeft w:val="0"/>
              <w:marRight w:val="0"/>
              <w:marTop w:val="0"/>
              <w:marBottom w:val="0"/>
              <w:divBdr>
                <w:top w:val="none" w:sz="0" w:space="0" w:color="auto"/>
                <w:left w:val="none" w:sz="0" w:space="0" w:color="auto"/>
                <w:bottom w:val="none" w:sz="0" w:space="0" w:color="auto"/>
                <w:right w:val="none" w:sz="0" w:space="0" w:color="auto"/>
              </w:divBdr>
            </w:div>
            <w:div w:id="1612936699">
              <w:marLeft w:val="0"/>
              <w:marRight w:val="0"/>
              <w:marTop w:val="0"/>
              <w:marBottom w:val="0"/>
              <w:divBdr>
                <w:top w:val="none" w:sz="0" w:space="0" w:color="auto"/>
                <w:left w:val="none" w:sz="0" w:space="0" w:color="auto"/>
                <w:bottom w:val="none" w:sz="0" w:space="0" w:color="auto"/>
                <w:right w:val="none" w:sz="0" w:space="0" w:color="auto"/>
              </w:divBdr>
            </w:div>
            <w:div w:id="1042558561">
              <w:marLeft w:val="0"/>
              <w:marRight w:val="0"/>
              <w:marTop w:val="0"/>
              <w:marBottom w:val="0"/>
              <w:divBdr>
                <w:top w:val="none" w:sz="0" w:space="0" w:color="auto"/>
                <w:left w:val="none" w:sz="0" w:space="0" w:color="auto"/>
                <w:bottom w:val="none" w:sz="0" w:space="0" w:color="auto"/>
                <w:right w:val="none" w:sz="0" w:space="0" w:color="auto"/>
              </w:divBdr>
            </w:div>
            <w:div w:id="1483934181">
              <w:marLeft w:val="0"/>
              <w:marRight w:val="0"/>
              <w:marTop w:val="0"/>
              <w:marBottom w:val="0"/>
              <w:divBdr>
                <w:top w:val="none" w:sz="0" w:space="0" w:color="auto"/>
                <w:left w:val="none" w:sz="0" w:space="0" w:color="auto"/>
                <w:bottom w:val="none" w:sz="0" w:space="0" w:color="auto"/>
                <w:right w:val="none" w:sz="0" w:space="0" w:color="auto"/>
              </w:divBdr>
            </w:div>
            <w:div w:id="841703115">
              <w:marLeft w:val="0"/>
              <w:marRight w:val="0"/>
              <w:marTop w:val="0"/>
              <w:marBottom w:val="0"/>
              <w:divBdr>
                <w:top w:val="none" w:sz="0" w:space="0" w:color="auto"/>
                <w:left w:val="none" w:sz="0" w:space="0" w:color="auto"/>
                <w:bottom w:val="none" w:sz="0" w:space="0" w:color="auto"/>
                <w:right w:val="none" w:sz="0" w:space="0" w:color="auto"/>
              </w:divBdr>
            </w:div>
            <w:div w:id="1151750054">
              <w:marLeft w:val="0"/>
              <w:marRight w:val="0"/>
              <w:marTop w:val="0"/>
              <w:marBottom w:val="0"/>
              <w:divBdr>
                <w:top w:val="none" w:sz="0" w:space="0" w:color="auto"/>
                <w:left w:val="none" w:sz="0" w:space="0" w:color="auto"/>
                <w:bottom w:val="none" w:sz="0" w:space="0" w:color="auto"/>
                <w:right w:val="none" w:sz="0" w:space="0" w:color="auto"/>
              </w:divBdr>
            </w:div>
            <w:div w:id="686058694">
              <w:marLeft w:val="0"/>
              <w:marRight w:val="0"/>
              <w:marTop w:val="0"/>
              <w:marBottom w:val="0"/>
              <w:divBdr>
                <w:top w:val="none" w:sz="0" w:space="0" w:color="auto"/>
                <w:left w:val="none" w:sz="0" w:space="0" w:color="auto"/>
                <w:bottom w:val="none" w:sz="0" w:space="0" w:color="auto"/>
                <w:right w:val="none" w:sz="0" w:space="0" w:color="auto"/>
              </w:divBdr>
            </w:div>
            <w:div w:id="220753833">
              <w:marLeft w:val="0"/>
              <w:marRight w:val="0"/>
              <w:marTop w:val="0"/>
              <w:marBottom w:val="0"/>
              <w:divBdr>
                <w:top w:val="none" w:sz="0" w:space="0" w:color="auto"/>
                <w:left w:val="none" w:sz="0" w:space="0" w:color="auto"/>
                <w:bottom w:val="none" w:sz="0" w:space="0" w:color="auto"/>
                <w:right w:val="none" w:sz="0" w:space="0" w:color="auto"/>
              </w:divBdr>
            </w:div>
            <w:div w:id="1234658524">
              <w:marLeft w:val="0"/>
              <w:marRight w:val="0"/>
              <w:marTop w:val="0"/>
              <w:marBottom w:val="0"/>
              <w:divBdr>
                <w:top w:val="none" w:sz="0" w:space="0" w:color="auto"/>
                <w:left w:val="none" w:sz="0" w:space="0" w:color="auto"/>
                <w:bottom w:val="none" w:sz="0" w:space="0" w:color="auto"/>
                <w:right w:val="none" w:sz="0" w:space="0" w:color="auto"/>
              </w:divBdr>
            </w:div>
            <w:div w:id="1676493762">
              <w:marLeft w:val="0"/>
              <w:marRight w:val="0"/>
              <w:marTop w:val="0"/>
              <w:marBottom w:val="0"/>
              <w:divBdr>
                <w:top w:val="none" w:sz="0" w:space="0" w:color="auto"/>
                <w:left w:val="none" w:sz="0" w:space="0" w:color="auto"/>
                <w:bottom w:val="none" w:sz="0" w:space="0" w:color="auto"/>
                <w:right w:val="none" w:sz="0" w:space="0" w:color="auto"/>
              </w:divBdr>
            </w:div>
            <w:div w:id="51657024">
              <w:marLeft w:val="0"/>
              <w:marRight w:val="0"/>
              <w:marTop w:val="0"/>
              <w:marBottom w:val="0"/>
              <w:divBdr>
                <w:top w:val="none" w:sz="0" w:space="0" w:color="auto"/>
                <w:left w:val="none" w:sz="0" w:space="0" w:color="auto"/>
                <w:bottom w:val="none" w:sz="0" w:space="0" w:color="auto"/>
                <w:right w:val="none" w:sz="0" w:space="0" w:color="auto"/>
              </w:divBdr>
            </w:div>
            <w:div w:id="1395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744">
      <w:bodyDiv w:val="1"/>
      <w:marLeft w:val="0"/>
      <w:marRight w:val="0"/>
      <w:marTop w:val="0"/>
      <w:marBottom w:val="0"/>
      <w:divBdr>
        <w:top w:val="none" w:sz="0" w:space="0" w:color="auto"/>
        <w:left w:val="none" w:sz="0" w:space="0" w:color="auto"/>
        <w:bottom w:val="none" w:sz="0" w:space="0" w:color="auto"/>
        <w:right w:val="none" w:sz="0" w:space="0" w:color="auto"/>
      </w:divBdr>
    </w:div>
    <w:div w:id="1923106636">
      <w:bodyDiv w:val="1"/>
      <w:marLeft w:val="0"/>
      <w:marRight w:val="0"/>
      <w:marTop w:val="0"/>
      <w:marBottom w:val="0"/>
      <w:divBdr>
        <w:top w:val="none" w:sz="0" w:space="0" w:color="auto"/>
        <w:left w:val="none" w:sz="0" w:space="0" w:color="auto"/>
        <w:bottom w:val="none" w:sz="0" w:space="0" w:color="auto"/>
        <w:right w:val="none" w:sz="0" w:space="0" w:color="auto"/>
      </w:divBdr>
    </w:div>
    <w:div w:id="1956209857">
      <w:bodyDiv w:val="1"/>
      <w:marLeft w:val="0"/>
      <w:marRight w:val="0"/>
      <w:marTop w:val="0"/>
      <w:marBottom w:val="0"/>
      <w:divBdr>
        <w:top w:val="none" w:sz="0" w:space="0" w:color="auto"/>
        <w:left w:val="none" w:sz="0" w:space="0" w:color="auto"/>
        <w:bottom w:val="none" w:sz="0" w:space="0" w:color="auto"/>
        <w:right w:val="none" w:sz="0" w:space="0" w:color="auto"/>
      </w:divBdr>
    </w:div>
    <w:div w:id="1992098104">
      <w:bodyDiv w:val="1"/>
      <w:marLeft w:val="0"/>
      <w:marRight w:val="0"/>
      <w:marTop w:val="0"/>
      <w:marBottom w:val="0"/>
      <w:divBdr>
        <w:top w:val="none" w:sz="0" w:space="0" w:color="auto"/>
        <w:left w:val="none" w:sz="0" w:space="0" w:color="auto"/>
        <w:bottom w:val="none" w:sz="0" w:space="0" w:color="auto"/>
        <w:right w:val="none" w:sz="0" w:space="0" w:color="auto"/>
      </w:divBdr>
    </w:div>
    <w:div w:id="20581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estderehamparishcouncil.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29821-06E5-4AC4-8DE3-861C44C5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5</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West Dereham Clerk</cp:lastModifiedBy>
  <cp:revision>14</cp:revision>
  <cp:lastPrinted>2016-11-07T18:11:00Z</cp:lastPrinted>
  <dcterms:created xsi:type="dcterms:W3CDTF">2017-02-06T13:20:00Z</dcterms:created>
  <dcterms:modified xsi:type="dcterms:W3CDTF">2017-02-13T17:00:00Z</dcterms:modified>
</cp:coreProperties>
</file>